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D3E9A" w:rsidRPr="005D3E9A" w:rsidRDefault="005D3E9A" w:rsidP="005D3E9A">
      <w:pPr>
        <w:pStyle w:val="Ttulo2"/>
        <w:rPr>
          <w:b/>
          <w:color w:val="auto"/>
        </w:rPr>
      </w:pPr>
      <w:r w:rsidRPr="005D3E9A">
        <w:rPr>
          <w:b/>
          <w:color w:val="auto"/>
        </w:rPr>
        <w:t>Como perder grasa comiendo proteínas</w:t>
      </w:r>
    </w:p>
    <w:p w:rsidR="005D3E9A" w:rsidRDefault="005D3E9A" w:rsidP="005D3E9A">
      <w:pPr>
        <w:pStyle w:val="NormalWeb"/>
      </w:pPr>
      <w:bookmarkStart w:id="0" w:name="_GoBack"/>
      <w:r>
        <w:t xml:space="preserve">Una de los factores más importantes de las proteínas es que efectivamente puedes </w:t>
      </w:r>
      <w:bookmarkEnd w:id="0"/>
      <w:r>
        <w:t>perder peso con más facilidad que con otros alimentos, ojo no quiere decir que perderás masa muscular, cualquier persona que va al gimnasio y cuida su alimentación</w:t>
      </w:r>
      <w:proofErr w:type="gramStart"/>
      <w:r>
        <w:t>,  y</w:t>
      </w:r>
      <w:proofErr w:type="gramEnd"/>
      <w:r>
        <w:t xml:space="preserve"> toma más proteínas</w:t>
      </w:r>
    </w:p>
    <w:p w:rsidR="005D3E9A" w:rsidRDefault="005D3E9A" w:rsidP="005D3E9A">
      <w:pPr>
        <w:pStyle w:val="NormalWeb"/>
      </w:pPr>
      <w:r>
        <w:t>Si combinas muchas proteínas con alimentos de índice glucémico bajo, (carbohidratos</w:t>
      </w:r>
      <w:proofErr w:type="gramStart"/>
      <w:r>
        <w:t>)  seguirás</w:t>
      </w:r>
      <w:proofErr w:type="gramEnd"/>
      <w:r>
        <w:t xml:space="preserve"> perdiendo peso y esto , es por lo que la</w:t>
      </w:r>
      <w:hyperlink r:id="rId4" w:history="1">
        <w:r>
          <w:rPr>
            <w:rStyle w:val="Hipervnculo"/>
          </w:rPr>
          <w:t xml:space="preserve"> dieta proteica</w:t>
        </w:r>
      </w:hyperlink>
      <w:r>
        <w:t xml:space="preserve"> baja en </w:t>
      </w:r>
      <w:r>
        <w:t>carbohidratos, y</w:t>
      </w:r>
      <w:r>
        <w:t xml:space="preserve"> la </w:t>
      </w:r>
      <w:hyperlink r:id="rId5" w:history="1">
        <w:r>
          <w:rPr>
            <w:rStyle w:val="Hipervnculo"/>
          </w:rPr>
          <w:t>dieta baja en carbohidratos y alta en grasas</w:t>
        </w:r>
      </w:hyperlink>
      <w:r>
        <w:t xml:space="preserve">  son de las más efectivas para la pérdida de peso.</w:t>
      </w:r>
    </w:p>
    <w:p w:rsidR="005D3E9A" w:rsidRDefault="005D3E9A" w:rsidP="005D3E9A">
      <w:pPr>
        <w:pStyle w:val="NormalWeb"/>
      </w:pPr>
      <w:r>
        <w:t>De hecho muchos deportistas realizan la </w:t>
      </w:r>
      <w:hyperlink r:id="rId6" w:history="1">
        <w:r>
          <w:rPr>
            <w:rStyle w:val="Hipervnculo"/>
          </w:rPr>
          <w:t xml:space="preserve">dieta </w:t>
        </w:r>
        <w:proofErr w:type="spellStart"/>
        <w:r>
          <w:rPr>
            <w:rStyle w:val="Hipervnculo"/>
          </w:rPr>
          <w:t>cetogenica</w:t>
        </w:r>
        <w:proofErr w:type="spellEnd"/>
      </w:hyperlink>
      <w:r>
        <w:t xml:space="preserve"> o  </w:t>
      </w:r>
      <w:hyperlink r:id="rId7" w:history="1">
        <w:r>
          <w:rPr>
            <w:rStyle w:val="Hipervnculo"/>
          </w:rPr>
          <w:t>la dieta paleo</w:t>
        </w:r>
      </w:hyperlink>
      <w:r>
        <w:t xml:space="preserve">, que basan su comida con muchas </w:t>
      </w:r>
      <w:r>
        <w:t>proteínas</w:t>
      </w:r>
      <w:r>
        <w:t>, que era todo lo que venía directamente de la naturaleza.</w:t>
      </w:r>
    </w:p>
    <w:p w:rsidR="005D3E9A" w:rsidRDefault="005D3E9A" w:rsidP="005D3E9A">
      <w:pPr>
        <w:pStyle w:val="NormalWeb"/>
      </w:pPr>
      <w:r>
        <w:t>La grasa no importa,</w:t>
      </w:r>
      <w:r>
        <w:t xml:space="preserve"> </w:t>
      </w:r>
      <w:r>
        <w:t xml:space="preserve">las grasas son </w:t>
      </w:r>
      <w:proofErr w:type="gramStart"/>
      <w:r>
        <w:t>buenas ,nuestro</w:t>
      </w:r>
      <w:proofErr w:type="gramEnd"/>
      <w:r>
        <w:t xml:space="preserve"> cuerpo las asimila bien, pero si la combinamos con  según qué carbohidratos será nuestra perdición, pero si buscas perder peso en muy poco tiempo puedes probar la </w:t>
      </w:r>
      <w:hyperlink r:id="rId8" w:history="1">
        <w:r>
          <w:rPr>
            <w:rStyle w:val="Hipervnculo"/>
          </w:rPr>
          <w:t>dieta militar para perder 5 kilos en 3 días</w:t>
        </w:r>
      </w:hyperlink>
      <w:r>
        <w:t>.</w:t>
      </w:r>
    </w:p>
    <w:p w:rsidR="005D3E9A" w:rsidRDefault="005D3E9A" w:rsidP="005D3E9A">
      <w:pPr>
        <w:pStyle w:val="NormalWeb"/>
      </w:pPr>
      <w:r>
        <w:t>Proteínas + Alimentos de IG Bajo = No aumento de peso</w:t>
      </w:r>
      <w:r>
        <w:br/>
        <w:t>Proteínas + Alimentos de IG Medio= Moderado</w:t>
      </w:r>
      <w:r>
        <w:br/>
        <w:t>Proteínas + Alimentos de IG Alto = Aumento de peso alto</w:t>
      </w:r>
      <w:r>
        <w:br/>
        <w:t>Proteínas + Grasas Saturadas (con cierto control) = No aumento de peso</w:t>
      </w:r>
      <w:r>
        <w:br/>
        <w:t>Solo Proteínas = No aumento de peso</w:t>
      </w:r>
    </w:p>
    <w:p w:rsidR="005D3E9A" w:rsidRDefault="005D3E9A" w:rsidP="005D3E9A">
      <w:pPr>
        <w:pStyle w:val="Ttulo2"/>
      </w:pPr>
      <w:r>
        <w:t>Lista de alimentos ricos en proteínas naturales y saludables</w:t>
      </w:r>
    </w:p>
    <w:tbl>
      <w:tblPr>
        <w:tblW w:w="685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8"/>
        <w:gridCol w:w="2256"/>
        <w:gridCol w:w="1788"/>
      </w:tblGrid>
      <w:tr w:rsidR="005D3E9A" w:rsidTr="00AE7584">
        <w:trPr>
          <w:tblCellSpacing w:w="15" w:type="dxa"/>
        </w:trPr>
        <w:tc>
          <w:tcPr>
            <w:tcW w:w="2820" w:type="dxa"/>
            <w:vAlign w:val="center"/>
            <w:hideMark/>
          </w:tcPr>
          <w:p w:rsidR="005D3E9A" w:rsidRDefault="005D3E9A" w:rsidP="00AE7584">
            <w:r>
              <w:t> Tipo de proteína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t>Alimento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t>Gramos de proteína por cada 100 gr de alimento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t> </w:t>
            </w:r>
            <w:r>
              <w:rPr>
                <w:color w:val="993300"/>
              </w:rPr>
              <w:t>Carnes y Derivados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Lomo embuchado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50 gr 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Jamón serrano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30 gr 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Pavo asado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29 gr 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Pollo hervido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23 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Buey magro asado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Pechuga de pollo asada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Salchichón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25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Faisán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24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Hígado de cerdo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Hígado de ternera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23 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lastRenderedPageBreak/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Liebre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Muslo de pollo asado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23 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Chorizo, jamón cocido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Conejo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/>
        </w:tc>
        <w:tc>
          <w:tcPr>
            <w:tcW w:w="2256" w:type="dxa"/>
            <w:vAlign w:val="center"/>
            <w:hideMark/>
          </w:tcPr>
          <w:p w:rsidR="005D3E9A" w:rsidRDefault="005D3E9A" w:rsidP="00AE7584">
            <w:pPr>
              <w:rPr>
                <w:sz w:val="24"/>
                <w:szCs w:val="24"/>
              </w:rPr>
            </w:pPr>
            <w:r>
              <w:rPr>
                <w:color w:val="993300"/>
              </w:rPr>
              <w:t>Pechuga de pavo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24 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Carne de caballo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Cordero lechal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Filete de ternera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Muslo de pavo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21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Morcilla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19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Cordero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18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Pollo frito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18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Gallo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16,2 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Pato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993300"/>
              </w:rPr>
              <w:t>16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t> </w:t>
            </w:r>
            <w:r>
              <w:rPr>
                <w:color w:val="0000FF"/>
              </w:rPr>
              <w:t>Pescados y Mariscos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Atún 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24,3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Arenque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Lucio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Lubina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19,3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Mero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Sardinas en conserva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22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Langostinos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20,1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Salmón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20,7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Boquerón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21,5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Pez espada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17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/>
        </w:tc>
        <w:tc>
          <w:tcPr>
            <w:tcW w:w="2256" w:type="dxa"/>
            <w:vAlign w:val="center"/>
            <w:hideMark/>
          </w:tcPr>
          <w:p w:rsidR="005D3E9A" w:rsidRDefault="005D3E9A" w:rsidP="00AE7584">
            <w:pPr>
              <w:rPr>
                <w:sz w:val="24"/>
                <w:szCs w:val="24"/>
              </w:rPr>
            </w:pPr>
            <w:r>
              <w:rPr>
                <w:color w:val="0000FF"/>
              </w:rPr>
              <w:t>Langosta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16,2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Caracoles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Merluza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lastRenderedPageBreak/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Trucha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15,7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Calamar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12,6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Mejillones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11,7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Pulpo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10,6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Bacalao 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32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Almejas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00FF"/>
              </w:rPr>
              <w:t>10,2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 Frutos secos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Habas secas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27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Guisantes secos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22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/>
        </w:tc>
        <w:tc>
          <w:tcPr>
            <w:tcW w:w="2256" w:type="dxa"/>
            <w:vAlign w:val="center"/>
            <w:hideMark/>
          </w:tcPr>
          <w:p w:rsidR="005D3E9A" w:rsidRDefault="005D3E9A" w:rsidP="00AE7584">
            <w:pPr>
              <w:rPr>
                <w:sz w:val="24"/>
                <w:szCs w:val="24"/>
              </w:rPr>
            </w:pPr>
            <w:r>
              <w:rPr>
                <w:color w:val="333333"/>
              </w:rPr>
              <w:t>Almendras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18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Pistachos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18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Nueces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16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Avellanas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33"/>
              </w:rPr>
              <w:t>13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t> </w:t>
            </w:r>
            <w:r>
              <w:rPr>
                <w:color w:val="008000"/>
              </w:rPr>
              <w:t>Frutas y verduras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Habas frescas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4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Alcachofa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Berenjena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Calabacín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Calabaza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Cebolla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Nabo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Pepino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Tomate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Zanahoria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/>
        </w:tc>
        <w:tc>
          <w:tcPr>
            <w:tcW w:w="2256" w:type="dxa"/>
            <w:vAlign w:val="center"/>
            <w:hideMark/>
          </w:tcPr>
          <w:p w:rsidR="005D3E9A" w:rsidRDefault="005D3E9A" w:rsidP="00AE7584">
            <w:pPr>
              <w:rPr>
                <w:sz w:val="24"/>
                <w:szCs w:val="24"/>
              </w:rPr>
            </w:pPr>
            <w:r>
              <w:rPr>
                <w:color w:val="008000"/>
              </w:rPr>
              <w:t>Apio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Berro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Col de Lombarda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Lechuga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Patata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lastRenderedPageBreak/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Puerro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Remolacha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Repollo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Brécol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Ciruela pasa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Coliflor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Dátil seco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Espinacas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008000"/>
              </w:rPr>
              <w:t>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t> </w:t>
            </w:r>
            <w:r>
              <w:rPr>
                <w:color w:val="FF0000"/>
              </w:rPr>
              <w:t>Lácteos y Derivados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manchego curado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32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 xml:space="preserve">Queso de bola, </w:t>
            </w:r>
            <w:proofErr w:type="spellStart"/>
            <w:r>
              <w:rPr>
                <w:color w:val="FF0000"/>
              </w:rPr>
              <w:t>Emmental</w:t>
            </w:r>
            <w:proofErr w:type="spellEnd"/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29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Gruyere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29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de oveja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Edam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manchego fresco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Cheddar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25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roquefort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/>
        </w:tc>
        <w:tc>
          <w:tcPr>
            <w:tcW w:w="2256" w:type="dxa"/>
            <w:vAlign w:val="center"/>
            <w:hideMark/>
          </w:tcPr>
          <w:p w:rsidR="005D3E9A" w:rsidRDefault="005D3E9A" w:rsidP="00AE7584">
            <w:pPr>
              <w:rPr>
                <w:sz w:val="24"/>
                <w:szCs w:val="24"/>
              </w:rPr>
            </w:pPr>
            <w:r>
              <w:rPr>
                <w:color w:val="FF0000"/>
              </w:rPr>
              <w:t>Queso Camembert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21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Queso de Cabrales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21 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Leche semidesnatada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3,5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Leche desnatada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3,4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Yogur desnatado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3,3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Yogur entero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3,3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Leche entera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3,2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Leche de soja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3,5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Yogur con frutas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2,7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Nata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FF0000"/>
              </w:rPr>
              <w:t>2,3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lastRenderedPageBreak/>
              <w:t> </w:t>
            </w:r>
            <w:r>
              <w:rPr>
                <w:color w:val="800080"/>
              </w:rPr>
              <w:t>Legumbres 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Soja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36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/>
        </w:tc>
        <w:tc>
          <w:tcPr>
            <w:tcW w:w="2256" w:type="dxa"/>
            <w:vAlign w:val="center"/>
            <w:hideMark/>
          </w:tcPr>
          <w:p w:rsidR="005D3E9A" w:rsidRDefault="005D3E9A" w:rsidP="00AE7584">
            <w:pPr>
              <w:rPr>
                <w:sz w:val="24"/>
                <w:szCs w:val="24"/>
              </w:rPr>
            </w:pPr>
            <w:r>
              <w:rPr>
                <w:color w:val="800080"/>
              </w:rPr>
              <w:t>Lentejas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9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Garbanzos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19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Habichuelas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800080"/>
              </w:rPr>
              <w:t>1,82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t> </w:t>
            </w:r>
            <w:r>
              <w:rPr>
                <w:color w:val="333399"/>
              </w:rPr>
              <w:t>Cereales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Trigo 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14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Maíz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9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/>
        </w:tc>
        <w:tc>
          <w:tcPr>
            <w:tcW w:w="2256" w:type="dxa"/>
            <w:vAlign w:val="center"/>
            <w:hideMark/>
          </w:tcPr>
          <w:p w:rsidR="005D3E9A" w:rsidRDefault="005D3E9A" w:rsidP="00AE7584">
            <w:pPr>
              <w:rPr>
                <w:sz w:val="24"/>
                <w:szCs w:val="24"/>
              </w:rPr>
            </w:pPr>
            <w:r>
              <w:rPr>
                <w:color w:val="333399"/>
              </w:rPr>
              <w:t>Cebada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12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Centeno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17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Avena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16,8 gr</w:t>
            </w:r>
          </w:p>
        </w:tc>
      </w:tr>
      <w:tr w:rsidR="005D3E9A" w:rsidTr="00AE7584">
        <w:trPr>
          <w:tblCellSpacing w:w="15" w:type="dxa"/>
        </w:trPr>
        <w:tc>
          <w:tcPr>
            <w:tcW w:w="0" w:type="auto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 </w:t>
            </w:r>
          </w:p>
        </w:tc>
        <w:tc>
          <w:tcPr>
            <w:tcW w:w="225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Arroz</w:t>
            </w:r>
          </w:p>
        </w:tc>
        <w:tc>
          <w:tcPr>
            <w:tcW w:w="1776" w:type="dxa"/>
            <w:vAlign w:val="center"/>
            <w:hideMark/>
          </w:tcPr>
          <w:p w:rsidR="005D3E9A" w:rsidRDefault="005D3E9A" w:rsidP="00AE7584">
            <w:r>
              <w:rPr>
                <w:color w:val="333399"/>
              </w:rPr>
              <w:t>2,4 g</w:t>
            </w:r>
          </w:p>
        </w:tc>
      </w:tr>
    </w:tbl>
    <w:p w:rsidR="005D3E9A" w:rsidRPr="007A5D7C" w:rsidRDefault="005D3E9A" w:rsidP="005D3E9A">
      <w:pPr>
        <w:spacing w:after="0"/>
        <w:rPr>
          <w:sz w:val="24"/>
          <w:szCs w:val="24"/>
        </w:rPr>
      </w:pPr>
    </w:p>
    <w:p w:rsidR="00210090" w:rsidRDefault="00210090"/>
    <w:sectPr w:rsidR="002100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3E9A"/>
    <w:rsid w:val="00210090"/>
    <w:rsid w:val="00256C58"/>
    <w:rsid w:val="005D3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EAABEE2-82F0-4B6C-97FD-C5A3C836A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3E9A"/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D3E9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2Car">
    <w:name w:val="Título 2 Car"/>
    <w:basedOn w:val="Fuentedeprrafopredeter"/>
    <w:link w:val="Ttulo2"/>
    <w:uiPriority w:val="9"/>
    <w:semiHidden/>
    <w:rsid w:val="005D3E9A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Hipervnculo">
    <w:name w:val="Hyperlink"/>
    <w:basedOn w:val="Fuentedeprrafopredeter"/>
    <w:uiPriority w:val="99"/>
    <w:semiHidden/>
    <w:unhideWhenUsed/>
    <w:rsid w:val="005D3E9A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D3E9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5D3E9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etaproteica10.com/dietas-para-adelgazar/militar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www.dietaproteica10.com/dietas-para-adelgazar/dieta-paleo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ietaproteica10.com/dietas-para-adelgazar/dieta-cetogenica/" TargetMode="External"/><Relationship Id="rId5" Type="http://schemas.openxmlformats.org/officeDocument/2006/relationships/hyperlink" Target="https://www.dietaproteica10.com/dietas-para-adelgazar/dieta-baja-en-carbohidratos/" TargetMode="External"/><Relationship Id="rId10" Type="http://schemas.openxmlformats.org/officeDocument/2006/relationships/theme" Target="theme/theme1.xml"/><Relationship Id="rId4" Type="http://schemas.openxmlformats.org/officeDocument/2006/relationships/hyperlink" Target="https://www.dietaproteica10.com/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607</Words>
  <Characters>3340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Guillermo Federico Llinas Angulo</dc:creator>
  <cp:keywords/>
  <dc:description/>
  <cp:lastModifiedBy>Guillermo Federico Llinas Angulo</cp:lastModifiedBy>
  <cp:revision>1</cp:revision>
  <dcterms:created xsi:type="dcterms:W3CDTF">2017-12-06T02:29:00Z</dcterms:created>
  <dcterms:modified xsi:type="dcterms:W3CDTF">2017-12-06T02:32:00Z</dcterms:modified>
</cp:coreProperties>
</file>