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1E3" w:rsidRPr="00E5535A" w:rsidRDefault="008811E3" w:rsidP="00E5535A">
      <w:pPr>
        <w:jc w:val="center"/>
        <w:rPr>
          <w:b/>
          <w:sz w:val="32"/>
        </w:rPr>
      </w:pPr>
      <w:bookmarkStart w:id="0" w:name="_GoBack"/>
      <w:bookmarkEnd w:id="0"/>
      <w:r w:rsidRPr="00E5535A">
        <w:rPr>
          <w:b/>
          <w:sz w:val="32"/>
        </w:rPr>
        <w:t>FRUTOS ROJOS CON YOGURT GRIEGO</w:t>
      </w:r>
    </w:p>
    <w:p w:rsidR="008811E3" w:rsidRDefault="008811E3">
      <w:pPr>
        <w:rPr>
          <w:sz w:val="32"/>
        </w:rPr>
      </w:pPr>
    </w:p>
    <w:p w:rsidR="00E5535A" w:rsidRDefault="001D2C60">
      <w:pPr>
        <w:rPr>
          <w:sz w:val="32"/>
        </w:rPr>
      </w:pPr>
      <w:r>
        <w:rPr>
          <w:sz w:val="32"/>
        </w:rPr>
        <w:t>Para 8 personas</w:t>
      </w:r>
    </w:p>
    <w:p w:rsidR="00E5535A" w:rsidRDefault="00E5535A">
      <w:pPr>
        <w:rPr>
          <w:sz w:val="32"/>
        </w:rPr>
      </w:pPr>
    </w:p>
    <w:p w:rsidR="001D2C60" w:rsidRPr="001D2C60" w:rsidRDefault="008811E3">
      <w:pPr>
        <w:rPr>
          <w:b/>
          <w:sz w:val="32"/>
        </w:rPr>
      </w:pPr>
      <w:r w:rsidRPr="001D2C60">
        <w:rPr>
          <w:b/>
          <w:sz w:val="32"/>
        </w:rPr>
        <w:t>Ingredientes</w:t>
      </w:r>
    </w:p>
    <w:p w:rsidR="008811E3" w:rsidRDefault="008811E3">
      <w:pPr>
        <w:rPr>
          <w:sz w:val="32"/>
        </w:rPr>
      </w:pPr>
      <w:r>
        <w:rPr>
          <w:sz w:val="32"/>
        </w:rPr>
        <w:t>2 canastas de frambuesas</w:t>
      </w:r>
    </w:p>
    <w:p w:rsidR="008811E3" w:rsidRDefault="008811E3">
      <w:pPr>
        <w:rPr>
          <w:sz w:val="32"/>
        </w:rPr>
      </w:pPr>
      <w:r>
        <w:rPr>
          <w:sz w:val="32"/>
        </w:rPr>
        <w:t xml:space="preserve">1 canasta de moras </w:t>
      </w:r>
      <w:r w:rsidR="001D2C60">
        <w:rPr>
          <w:sz w:val="32"/>
        </w:rPr>
        <w:t>bien negras</w:t>
      </w:r>
    </w:p>
    <w:p w:rsidR="008811E3" w:rsidRDefault="008811E3">
      <w:pPr>
        <w:rPr>
          <w:sz w:val="32"/>
        </w:rPr>
      </w:pPr>
      <w:r>
        <w:rPr>
          <w:sz w:val="32"/>
        </w:rPr>
        <w:t>2 canasta</w:t>
      </w:r>
      <w:r w:rsidR="00E5535A">
        <w:rPr>
          <w:sz w:val="32"/>
        </w:rPr>
        <w:t>s</w:t>
      </w:r>
      <w:r>
        <w:rPr>
          <w:sz w:val="32"/>
        </w:rPr>
        <w:t xml:space="preserve"> de </w:t>
      </w:r>
      <w:proofErr w:type="spellStart"/>
      <w:r>
        <w:rPr>
          <w:sz w:val="32"/>
        </w:rPr>
        <w:t>arandanos</w:t>
      </w:r>
      <w:proofErr w:type="spellEnd"/>
    </w:p>
    <w:p w:rsidR="008811E3" w:rsidRDefault="001D2C60">
      <w:pPr>
        <w:rPr>
          <w:sz w:val="32"/>
        </w:rPr>
      </w:pPr>
      <w:r>
        <w:rPr>
          <w:sz w:val="32"/>
        </w:rPr>
        <w:t xml:space="preserve">3 vasitos de </w:t>
      </w:r>
      <w:r w:rsidR="008811E3">
        <w:rPr>
          <w:sz w:val="32"/>
        </w:rPr>
        <w:t>yogu</w:t>
      </w:r>
      <w:r w:rsidR="00E5535A">
        <w:rPr>
          <w:sz w:val="32"/>
        </w:rPr>
        <w:t>r</w:t>
      </w:r>
      <w:r w:rsidR="008811E3">
        <w:rPr>
          <w:sz w:val="32"/>
        </w:rPr>
        <w:t xml:space="preserve">t griego </w:t>
      </w:r>
    </w:p>
    <w:p w:rsidR="008811E3" w:rsidRDefault="001D2C60">
      <w:pPr>
        <w:rPr>
          <w:sz w:val="32"/>
        </w:rPr>
      </w:pPr>
      <w:r>
        <w:rPr>
          <w:sz w:val="32"/>
        </w:rPr>
        <w:t xml:space="preserve">2 cucharadas de </w:t>
      </w:r>
      <w:r w:rsidR="008811E3">
        <w:rPr>
          <w:sz w:val="32"/>
        </w:rPr>
        <w:t>miel de abejas</w:t>
      </w:r>
    </w:p>
    <w:p w:rsidR="008811E3" w:rsidRDefault="00E5535A">
      <w:pPr>
        <w:rPr>
          <w:sz w:val="32"/>
        </w:rPr>
      </w:pPr>
      <w:r>
        <w:rPr>
          <w:sz w:val="32"/>
        </w:rPr>
        <w:t xml:space="preserve">1 taza de </w:t>
      </w:r>
      <w:r w:rsidR="008811E3">
        <w:rPr>
          <w:sz w:val="32"/>
        </w:rPr>
        <w:t xml:space="preserve">jugo de mandarina </w:t>
      </w:r>
    </w:p>
    <w:p w:rsidR="008811E3" w:rsidRDefault="00E5535A">
      <w:pPr>
        <w:rPr>
          <w:sz w:val="32"/>
        </w:rPr>
      </w:pPr>
      <w:r>
        <w:rPr>
          <w:sz w:val="32"/>
        </w:rPr>
        <w:t xml:space="preserve">1/ 2 cucharadita de </w:t>
      </w:r>
      <w:r w:rsidR="001D2C60">
        <w:rPr>
          <w:sz w:val="32"/>
        </w:rPr>
        <w:t>ralladura</w:t>
      </w:r>
      <w:r w:rsidR="008811E3">
        <w:rPr>
          <w:sz w:val="32"/>
        </w:rPr>
        <w:t xml:space="preserve"> de </w:t>
      </w:r>
      <w:r w:rsidR="001D2C60">
        <w:rPr>
          <w:sz w:val="32"/>
        </w:rPr>
        <w:t>cáscara</w:t>
      </w:r>
      <w:r w:rsidR="008811E3">
        <w:rPr>
          <w:sz w:val="32"/>
        </w:rPr>
        <w:t xml:space="preserve"> de </w:t>
      </w:r>
      <w:r w:rsidR="001D2C60">
        <w:rPr>
          <w:sz w:val="32"/>
        </w:rPr>
        <w:t>limón</w:t>
      </w:r>
    </w:p>
    <w:p w:rsidR="008811E3" w:rsidRDefault="00E5535A">
      <w:pPr>
        <w:rPr>
          <w:sz w:val="32"/>
        </w:rPr>
      </w:pPr>
      <w:r>
        <w:rPr>
          <w:sz w:val="32"/>
        </w:rPr>
        <w:t xml:space="preserve">½ cucharadita de </w:t>
      </w:r>
      <w:r w:rsidR="001D2C60">
        <w:rPr>
          <w:sz w:val="32"/>
        </w:rPr>
        <w:t>ralladura</w:t>
      </w:r>
      <w:r w:rsidR="008811E3">
        <w:rPr>
          <w:sz w:val="32"/>
        </w:rPr>
        <w:t xml:space="preserve"> de </w:t>
      </w:r>
      <w:r w:rsidR="001D2C60">
        <w:rPr>
          <w:sz w:val="32"/>
        </w:rPr>
        <w:t>cáscara</w:t>
      </w:r>
      <w:r w:rsidR="008811E3">
        <w:rPr>
          <w:sz w:val="32"/>
        </w:rPr>
        <w:t xml:space="preserve"> de mandarina</w:t>
      </w:r>
    </w:p>
    <w:p w:rsidR="008811E3" w:rsidRDefault="00E5535A">
      <w:pPr>
        <w:rPr>
          <w:sz w:val="32"/>
        </w:rPr>
      </w:pPr>
      <w:r>
        <w:rPr>
          <w:sz w:val="32"/>
        </w:rPr>
        <w:t xml:space="preserve">½ cucharadita de </w:t>
      </w:r>
      <w:r w:rsidR="008811E3">
        <w:rPr>
          <w:sz w:val="32"/>
        </w:rPr>
        <w:t>jengibre</w:t>
      </w:r>
    </w:p>
    <w:p w:rsidR="008811E3" w:rsidRDefault="008811E3">
      <w:pPr>
        <w:rPr>
          <w:sz w:val="32"/>
        </w:rPr>
      </w:pPr>
      <w:r>
        <w:rPr>
          <w:sz w:val="32"/>
        </w:rPr>
        <w:t>hojas de menta</w:t>
      </w:r>
    </w:p>
    <w:p w:rsidR="008811E3" w:rsidRDefault="00E5535A">
      <w:pPr>
        <w:rPr>
          <w:sz w:val="32"/>
        </w:rPr>
      </w:pPr>
      <w:r>
        <w:rPr>
          <w:sz w:val="32"/>
        </w:rPr>
        <w:t>1 vaina de v</w:t>
      </w:r>
      <w:r w:rsidR="008811E3">
        <w:rPr>
          <w:sz w:val="32"/>
        </w:rPr>
        <w:t>ainilla</w:t>
      </w:r>
      <w:r w:rsidR="001D2C60">
        <w:rPr>
          <w:sz w:val="32"/>
        </w:rPr>
        <w:t xml:space="preserve"> o esencia de vainilla</w:t>
      </w:r>
    </w:p>
    <w:p w:rsidR="008811E3" w:rsidRDefault="008811E3">
      <w:pPr>
        <w:rPr>
          <w:sz w:val="32"/>
        </w:rPr>
      </w:pPr>
    </w:p>
    <w:p w:rsidR="008811E3" w:rsidRPr="001D2C60" w:rsidRDefault="001D2C60">
      <w:pPr>
        <w:rPr>
          <w:b/>
          <w:sz w:val="32"/>
        </w:rPr>
      </w:pPr>
      <w:r w:rsidRPr="001D2C60">
        <w:rPr>
          <w:b/>
          <w:sz w:val="32"/>
        </w:rPr>
        <w:t>Preparación</w:t>
      </w:r>
    </w:p>
    <w:p w:rsidR="008811E3" w:rsidRDefault="008811E3" w:rsidP="001D2C60">
      <w:pPr>
        <w:jc w:val="both"/>
        <w:rPr>
          <w:sz w:val="32"/>
        </w:rPr>
      </w:pPr>
      <w:r>
        <w:rPr>
          <w:sz w:val="32"/>
        </w:rPr>
        <w:t xml:space="preserve">En una olla poner el </w:t>
      </w:r>
      <w:r w:rsidR="001D2C60">
        <w:rPr>
          <w:sz w:val="32"/>
        </w:rPr>
        <w:t>jengibre</w:t>
      </w:r>
      <w:r>
        <w:rPr>
          <w:sz w:val="32"/>
        </w:rPr>
        <w:t>, con el jugo de la mandarina,    1</w:t>
      </w:r>
      <w:r w:rsidR="001D2C60">
        <w:rPr>
          <w:sz w:val="32"/>
        </w:rPr>
        <w:t xml:space="preserve"> </w:t>
      </w:r>
      <w:r>
        <w:rPr>
          <w:sz w:val="32"/>
        </w:rPr>
        <w:t xml:space="preserve">caja de las frambuesas,  media de moras y media de </w:t>
      </w:r>
      <w:proofErr w:type="spellStart"/>
      <w:r>
        <w:rPr>
          <w:sz w:val="32"/>
        </w:rPr>
        <w:t>arandanos</w:t>
      </w:r>
      <w:proofErr w:type="spellEnd"/>
      <w:r>
        <w:rPr>
          <w:sz w:val="32"/>
        </w:rPr>
        <w:t>. Revolver bien.</w:t>
      </w:r>
    </w:p>
    <w:p w:rsidR="008811E3" w:rsidRDefault="008811E3" w:rsidP="001D2C60">
      <w:pPr>
        <w:jc w:val="both"/>
        <w:rPr>
          <w:sz w:val="32"/>
        </w:rPr>
      </w:pPr>
      <w:r>
        <w:rPr>
          <w:sz w:val="32"/>
        </w:rPr>
        <w:t>Calent</w:t>
      </w:r>
      <w:r w:rsidR="001D2C60">
        <w:rPr>
          <w:sz w:val="32"/>
        </w:rPr>
        <w:t>ar y cocinar a fuego medio por 2</w:t>
      </w:r>
      <w:r>
        <w:rPr>
          <w:sz w:val="32"/>
        </w:rPr>
        <w:t xml:space="preserve"> minutos, revolver de vez en cuando.</w:t>
      </w:r>
    </w:p>
    <w:p w:rsidR="00E5535A" w:rsidRDefault="008811E3" w:rsidP="001D2C60">
      <w:pPr>
        <w:jc w:val="both"/>
        <w:rPr>
          <w:sz w:val="32"/>
        </w:rPr>
      </w:pPr>
      <w:r>
        <w:rPr>
          <w:sz w:val="32"/>
        </w:rPr>
        <w:t>Retirar del fuego y triturar los frutos rojos, dejar enfriar y reservar.</w:t>
      </w:r>
      <w:r w:rsidR="001D2C60">
        <w:rPr>
          <w:sz w:val="32"/>
        </w:rPr>
        <w:t xml:space="preserve"> Si queda con mucho liquido quitarle un poco para que quede espeso.</w:t>
      </w:r>
    </w:p>
    <w:p w:rsidR="008811E3" w:rsidRDefault="008811E3" w:rsidP="001D2C60">
      <w:pPr>
        <w:jc w:val="both"/>
        <w:rPr>
          <w:sz w:val="32"/>
        </w:rPr>
      </w:pPr>
      <w:r>
        <w:rPr>
          <w:sz w:val="32"/>
        </w:rPr>
        <w:t xml:space="preserve">Mezclar el yogurt con la vainilla, la miel, la </w:t>
      </w:r>
      <w:r w:rsidR="001D2C60">
        <w:rPr>
          <w:sz w:val="32"/>
        </w:rPr>
        <w:t>ralladura</w:t>
      </w:r>
      <w:r>
        <w:rPr>
          <w:sz w:val="32"/>
        </w:rPr>
        <w:t xml:space="preserve"> de mandarina y </w:t>
      </w:r>
      <w:r w:rsidR="001D2C60">
        <w:rPr>
          <w:sz w:val="32"/>
        </w:rPr>
        <w:t>limón</w:t>
      </w:r>
      <w:r>
        <w:rPr>
          <w:sz w:val="32"/>
        </w:rPr>
        <w:t>.</w:t>
      </w:r>
    </w:p>
    <w:p w:rsidR="008811E3" w:rsidRDefault="008811E3" w:rsidP="001D2C60">
      <w:pPr>
        <w:jc w:val="both"/>
        <w:rPr>
          <w:sz w:val="32"/>
        </w:rPr>
      </w:pPr>
      <w:r>
        <w:rPr>
          <w:sz w:val="32"/>
        </w:rPr>
        <w:t xml:space="preserve">Armar en copas formando una capa e frutos rojos y otra de yogurt, </w:t>
      </w:r>
      <w:r w:rsidR="001D2C60">
        <w:rPr>
          <w:sz w:val="32"/>
        </w:rPr>
        <w:t>así</w:t>
      </w:r>
      <w:r>
        <w:rPr>
          <w:sz w:val="32"/>
        </w:rPr>
        <w:t xml:space="preserve"> hasta terminar.</w:t>
      </w:r>
    </w:p>
    <w:p w:rsidR="008811E3" w:rsidRPr="008811E3" w:rsidRDefault="008811E3" w:rsidP="001D2C60">
      <w:pPr>
        <w:jc w:val="both"/>
        <w:rPr>
          <w:sz w:val="32"/>
        </w:rPr>
      </w:pPr>
      <w:r>
        <w:rPr>
          <w:sz w:val="32"/>
        </w:rPr>
        <w:t xml:space="preserve">Adornar con </w:t>
      </w:r>
      <w:r w:rsidR="00E5535A">
        <w:rPr>
          <w:sz w:val="32"/>
        </w:rPr>
        <w:t xml:space="preserve">los </w:t>
      </w:r>
      <w:r>
        <w:rPr>
          <w:sz w:val="32"/>
        </w:rPr>
        <w:t>frutos enteros y la menta</w:t>
      </w:r>
      <w:r w:rsidR="00E5535A">
        <w:rPr>
          <w:sz w:val="32"/>
        </w:rPr>
        <w:t>.</w:t>
      </w:r>
    </w:p>
    <w:sectPr w:rsidR="008811E3" w:rsidRPr="008811E3" w:rsidSect="008811E3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1E3"/>
    <w:rsid w:val="001750F6"/>
    <w:rsid w:val="001D2C60"/>
    <w:rsid w:val="002A5A3E"/>
    <w:rsid w:val="008811E3"/>
    <w:rsid w:val="00E5535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2015-07-17T04:28:00Z</dcterms:created>
  <dcterms:modified xsi:type="dcterms:W3CDTF">2015-07-17T04:28:00Z</dcterms:modified>
</cp:coreProperties>
</file>