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916" w:rsidRPr="00F82823" w:rsidRDefault="00D20916" w:rsidP="00D20916">
      <w:pPr>
        <w:jc w:val="center"/>
        <w:rPr>
          <w:rFonts w:ascii="Arial" w:hAnsi="Arial"/>
          <w:b/>
          <w:sz w:val="32"/>
        </w:rPr>
      </w:pPr>
      <w:bookmarkStart w:id="0" w:name="_GoBack"/>
      <w:bookmarkEnd w:id="0"/>
      <w:r w:rsidRPr="00F82823">
        <w:rPr>
          <w:rFonts w:ascii="Arial" w:hAnsi="Arial"/>
          <w:b/>
          <w:sz w:val="32"/>
        </w:rPr>
        <w:t>ENSALADA CAPRESSE</w:t>
      </w:r>
      <w:r w:rsidR="00D10231" w:rsidRPr="00F82823">
        <w:rPr>
          <w:rFonts w:ascii="Arial" w:hAnsi="Arial"/>
          <w:b/>
          <w:sz w:val="32"/>
        </w:rPr>
        <w:t xml:space="preserve"> CON ACEITE DE ALBAHACA</w:t>
      </w:r>
    </w:p>
    <w:p w:rsidR="00D20916" w:rsidRPr="00F82823" w:rsidRDefault="00D20916">
      <w:pPr>
        <w:rPr>
          <w:rFonts w:ascii="Arial" w:hAnsi="Arial"/>
          <w:sz w:val="28"/>
        </w:rPr>
      </w:pPr>
    </w:p>
    <w:p w:rsidR="00D20916" w:rsidRPr="00F82823" w:rsidRDefault="00D10231">
      <w:pPr>
        <w:rPr>
          <w:rFonts w:ascii="Arial" w:hAnsi="Arial"/>
          <w:sz w:val="28"/>
        </w:rPr>
      </w:pPr>
      <w:r w:rsidRPr="00F82823">
        <w:rPr>
          <w:rFonts w:ascii="Arial" w:hAnsi="Arial"/>
          <w:sz w:val="28"/>
        </w:rPr>
        <w:t>Para</w:t>
      </w:r>
      <w:r w:rsidR="00A20C95">
        <w:rPr>
          <w:rFonts w:ascii="Arial" w:hAnsi="Arial"/>
          <w:sz w:val="28"/>
        </w:rPr>
        <w:t xml:space="preserve"> 8</w:t>
      </w:r>
      <w:r w:rsidRPr="00F82823">
        <w:rPr>
          <w:rFonts w:ascii="Arial" w:hAnsi="Arial"/>
          <w:sz w:val="28"/>
        </w:rPr>
        <w:t xml:space="preserve"> personas </w:t>
      </w:r>
    </w:p>
    <w:p w:rsidR="00D10231" w:rsidRPr="00F82823" w:rsidRDefault="00D10231">
      <w:pPr>
        <w:rPr>
          <w:rFonts w:ascii="Arial" w:hAnsi="Arial"/>
          <w:b/>
          <w:sz w:val="28"/>
        </w:rPr>
      </w:pPr>
    </w:p>
    <w:p w:rsidR="007E2EE5" w:rsidRPr="00F82823" w:rsidRDefault="007E2EE5">
      <w:pPr>
        <w:rPr>
          <w:rFonts w:ascii="Arial" w:hAnsi="Arial"/>
          <w:b/>
          <w:sz w:val="28"/>
        </w:rPr>
      </w:pPr>
      <w:r w:rsidRPr="00F82823">
        <w:rPr>
          <w:rFonts w:ascii="Arial" w:hAnsi="Arial"/>
          <w:b/>
          <w:sz w:val="28"/>
        </w:rPr>
        <w:t>Ingredientes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4-6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tomates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medianos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o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grandes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o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diferentes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colores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o 1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libra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(450g)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to</w:t>
      </w:r>
      <w:r w:rsidR="00A20C95">
        <w:rPr>
          <w:rFonts w:ascii="Arial" w:hAnsi="Arial" w:cs="Times"/>
          <w:color w:val="171717"/>
          <w:sz w:val="28"/>
          <w:szCs w:val="28"/>
          <w:lang w:val="en-US"/>
        </w:rPr>
        <w:t>mates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A20C95">
        <w:rPr>
          <w:rFonts w:ascii="Arial" w:hAnsi="Arial" w:cs="Times"/>
          <w:color w:val="171717"/>
          <w:sz w:val="28"/>
          <w:szCs w:val="28"/>
          <w:lang w:val="en-US"/>
        </w:rPr>
        <w:t>pequeños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A20C95">
        <w:rPr>
          <w:rFonts w:ascii="Arial" w:hAnsi="Arial" w:cs="Times"/>
          <w:color w:val="171717"/>
          <w:sz w:val="28"/>
          <w:szCs w:val="28"/>
          <w:lang w:val="en-US"/>
        </w:rPr>
        <w:t>tipo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A20C95">
        <w:rPr>
          <w:rFonts w:ascii="Arial" w:hAnsi="Arial" w:cs="Times"/>
          <w:color w:val="171717"/>
          <w:sz w:val="28"/>
          <w:szCs w:val="28"/>
          <w:lang w:val="en-US"/>
        </w:rPr>
        <w:t>cereza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o cherry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1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libra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(450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gramos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) de mozzarella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fresca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su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elección</w:t>
      </w:r>
      <w:proofErr w:type="spellEnd"/>
    </w:p>
    <w:p w:rsidR="007E2EE5" w:rsidRPr="00B45008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 xml:space="preserve">½ taza a 1 taza de </w:t>
      </w:r>
      <w:r w:rsidR="00B45008">
        <w:fldChar w:fldCharType="begin"/>
      </w:r>
      <w:r w:rsidR="00B45008">
        <w:instrText xml:space="preserve"> HYPERLINK "http://laylita.com/recetas/2014/08/31/salsa-de-albahaca-con-ajo-y-aceite-de-oliva/" </w:instrText>
      </w:r>
      <w:r w:rsidR="00B45008">
        <w:fldChar w:fldCharType="separate"/>
      </w:r>
      <w:r w:rsidRPr="00B45008">
        <w:rPr>
          <w:rFonts w:ascii="Arial" w:hAnsi="Arial" w:cs="Times"/>
          <w:color w:val="C25121"/>
          <w:sz w:val="28"/>
          <w:szCs w:val="28"/>
          <w:u w:val="single" w:color="C25121"/>
          <w:lang w:val="es-ES"/>
        </w:rPr>
        <w:t>salsa de aceite de albahaca</w:t>
      </w:r>
      <w:r w:rsidR="00B45008">
        <w:rPr>
          <w:rFonts w:ascii="Arial" w:hAnsi="Arial" w:cs="Times"/>
          <w:color w:val="C25121"/>
          <w:sz w:val="28"/>
          <w:szCs w:val="28"/>
          <w:u w:val="single" w:color="C25121"/>
          <w:lang w:val="en-US"/>
        </w:rPr>
        <w:fldChar w:fldCharType="end"/>
      </w:r>
      <w:r w:rsidRPr="00B45008">
        <w:rPr>
          <w:rFonts w:ascii="Arial" w:hAnsi="Arial" w:cs="Times"/>
          <w:color w:val="171717"/>
          <w:sz w:val="28"/>
          <w:szCs w:val="28"/>
          <w:lang w:val="es-ES"/>
        </w:rPr>
        <w:t>, ajuste al gusto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4 a 6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cucharadas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hyperlink r:id="rId6" w:history="1">
        <w:proofErr w:type="spellStart"/>
        <w:r w:rsidRPr="00F82823">
          <w:rPr>
            <w:rFonts w:ascii="Arial" w:hAnsi="Arial" w:cs="Times"/>
            <w:color w:val="C25121"/>
            <w:sz w:val="28"/>
            <w:szCs w:val="28"/>
            <w:u w:val="single" w:color="C25121"/>
            <w:lang w:val="en-US"/>
          </w:rPr>
          <w:t>reducción</w:t>
        </w:r>
        <w:proofErr w:type="spellEnd"/>
        <w:r w:rsidRPr="00F82823">
          <w:rPr>
            <w:rFonts w:ascii="Arial" w:hAnsi="Arial" w:cs="Times"/>
            <w:color w:val="C25121"/>
            <w:sz w:val="28"/>
            <w:szCs w:val="28"/>
            <w:u w:val="single" w:color="C25121"/>
            <w:lang w:val="en-US"/>
          </w:rPr>
          <w:t xml:space="preserve"> de </w:t>
        </w:r>
        <w:proofErr w:type="spellStart"/>
        <w:r w:rsidRPr="00F82823">
          <w:rPr>
            <w:rFonts w:ascii="Arial" w:hAnsi="Arial" w:cs="Times"/>
            <w:color w:val="C25121"/>
            <w:sz w:val="28"/>
            <w:szCs w:val="28"/>
            <w:u w:val="single" w:color="C25121"/>
            <w:lang w:val="en-US"/>
          </w:rPr>
          <w:t>vinagre</w:t>
        </w:r>
        <w:proofErr w:type="spellEnd"/>
        <w:r w:rsidRPr="00F82823">
          <w:rPr>
            <w:rFonts w:ascii="Arial" w:hAnsi="Arial" w:cs="Times"/>
            <w:color w:val="C25121"/>
            <w:sz w:val="28"/>
            <w:szCs w:val="28"/>
            <w:u w:val="single" w:color="C25121"/>
            <w:lang w:val="en-US"/>
          </w:rPr>
          <w:t xml:space="preserve"> </w:t>
        </w:r>
        <w:proofErr w:type="spellStart"/>
        <w:r w:rsidRPr="00F82823">
          <w:rPr>
            <w:rFonts w:ascii="Arial" w:hAnsi="Arial" w:cs="Times"/>
            <w:color w:val="C25121"/>
            <w:sz w:val="28"/>
            <w:szCs w:val="28"/>
            <w:u w:val="single" w:color="C25121"/>
            <w:lang w:val="en-US"/>
          </w:rPr>
          <w:t>balsámico</w:t>
        </w:r>
        <w:proofErr w:type="spellEnd"/>
      </w:hyperlink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ajuste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al gusto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Sal y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pimienta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al gusto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ab/>
      </w:r>
      <w:r w:rsidRPr="00F82823">
        <w:rPr>
          <w:rFonts w:ascii="Arial" w:hAnsi="Arial" w:cs="Times"/>
          <w:color w:val="171717"/>
          <w:sz w:val="28"/>
          <w:szCs w:val="28"/>
          <w:lang w:val="en-US"/>
        </w:rPr>
        <w:tab/>
      </w:r>
    </w:p>
    <w:p w:rsidR="007E2EE5" w:rsidRPr="00F82823" w:rsidRDefault="007E2EE5" w:rsidP="007E2EE5">
      <w:pPr>
        <w:widowControl w:val="0"/>
        <w:autoSpaceDE w:val="0"/>
        <w:autoSpaceDN w:val="0"/>
        <w:adjustRightInd w:val="0"/>
        <w:spacing w:after="350"/>
        <w:rPr>
          <w:rFonts w:ascii="Arial" w:hAnsi="Arial" w:cs="Times"/>
          <w:b/>
          <w:bCs/>
          <w:color w:val="171717"/>
          <w:sz w:val="28"/>
          <w:szCs w:val="36"/>
          <w:lang w:val="en-US"/>
        </w:rPr>
      </w:pPr>
      <w:proofErr w:type="spellStart"/>
      <w:r w:rsidRPr="00F82823">
        <w:rPr>
          <w:rFonts w:ascii="Arial" w:hAnsi="Arial" w:cs="Times"/>
          <w:b/>
          <w:bCs/>
          <w:color w:val="171717"/>
          <w:sz w:val="28"/>
          <w:szCs w:val="36"/>
          <w:lang w:val="en-US"/>
        </w:rPr>
        <w:t>Preparación</w:t>
      </w:r>
      <w:proofErr w:type="spellEnd"/>
    </w:p>
    <w:p w:rsidR="007E2EE5" w:rsidRPr="00B45008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Corte los tomates, en rodajas, cuartos o en mitades, según su gusto o de acuerdo a como desea presentar la ensalada.</w:t>
      </w:r>
    </w:p>
    <w:p w:rsidR="007E2EE5" w:rsidRPr="00B45008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Corte la mozzarella fresca en rodajas o cuartos, o déjela completa, según su gusto o la presentación deseada.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 xml:space="preserve">Para </w:t>
      </w:r>
      <w:proofErr w:type="spellStart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>servir</w:t>
      </w:r>
      <w:proofErr w:type="spellEnd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 xml:space="preserve"> la </w:t>
      </w:r>
      <w:proofErr w:type="spellStart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>ensalada</w:t>
      </w:r>
      <w:proofErr w:type="spellEnd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>caprese</w:t>
      </w:r>
      <w:proofErr w:type="spellEnd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 xml:space="preserve"> en </w:t>
      </w:r>
      <w:proofErr w:type="spellStart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>una</w:t>
      </w:r>
      <w:proofErr w:type="spellEnd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>bandeja</w:t>
      </w:r>
      <w:proofErr w:type="spellEnd"/>
      <w:r w:rsidRPr="00F82823">
        <w:rPr>
          <w:rFonts w:ascii="Arial" w:hAnsi="Arial" w:cs="Times"/>
          <w:b/>
          <w:bCs/>
          <w:color w:val="171717"/>
          <w:sz w:val="28"/>
          <w:szCs w:val="28"/>
          <w:lang w:val="en-US"/>
        </w:rPr>
        <w:t xml:space="preserve">: </w:t>
      </w:r>
    </w:p>
    <w:p w:rsidR="007E2EE5" w:rsidRPr="00F82823" w:rsidRDefault="007E2EE5" w:rsidP="00A20C9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n-U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Arregle las rodajas/cuartos de tomate y mozzarella en u</w:t>
      </w:r>
      <w:r w:rsidR="00F82823" w:rsidRPr="00B45008">
        <w:rPr>
          <w:rFonts w:ascii="Arial" w:hAnsi="Arial" w:cs="Times"/>
          <w:color w:val="171717"/>
          <w:sz w:val="28"/>
          <w:szCs w:val="28"/>
          <w:lang w:val="es-ES"/>
        </w:rPr>
        <w:t>na bandeja o plato para servir</w:t>
      </w:r>
      <w:r w:rsidRPr="00B45008">
        <w:rPr>
          <w:rFonts w:ascii="Arial" w:hAnsi="Arial" w:cs="Times"/>
          <w:color w:val="171717"/>
          <w:sz w:val="28"/>
          <w:szCs w:val="28"/>
          <w:lang w:val="es-ES"/>
        </w:rPr>
        <w:t xml:space="preserve">. </w:t>
      </w: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Para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las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rodajas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puede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ir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alternando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una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rodaja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queso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con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una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tomate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Rocíe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la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ensalada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mozzarella y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tomate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con el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aceite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albahaca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y la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reducción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vinagre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balsámico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(o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vinagre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balsámico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regular).</w:t>
      </w:r>
    </w:p>
    <w:p w:rsidR="00A20C95" w:rsidRPr="00A20C95" w:rsidRDefault="007E2EE5" w:rsidP="00A20C9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n-US"/>
        </w:rPr>
      </w:pP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Sirva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inmediatamente</w:t>
      </w:r>
      <w:proofErr w:type="spellEnd"/>
    </w:p>
    <w:p w:rsidR="00F82823" w:rsidRDefault="00F82823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b/>
          <w:bCs/>
          <w:color w:val="171717"/>
          <w:sz w:val="28"/>
          <w:szCs w:val="28"/>
          <w:lang w:val="en-US"/>
        </w:rPr>
      </w:pPr>
    </w:p>
    <w:p w:rsidR="00A20C95" w:rsidRPr="00B45008" w:rsidRDefault="007E2EE5" w:rsidP="00A20C9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b/>
          <w:bCs/>
          <w:color w:val="171717"/>
          <w:sz w:val="28"/>
          <w:szCs w:val="28"/>
          <w:lang w:val="es-ES"/>
        </w:rPr>
        <w:t>Para la ensalada caprese con tomates cereza</w:t>
      </w:r>
      <w:r w:rsidR="00A20C95" w:rsidRPr="00B45008">
        <w:rPr>
          <w:rFonts w:ascii="Arial" w:hAnsi="Arial" w:cs="Times"/>
          <w:b/>
          <w:bCs/>
          <w:color w:val="171717"/>
          <w:sz w:val="28"/>
          <w:szCs w:val="28"/>
          <w:lang w:val="es-ES"/>
        </w:rPr>
        <w:t xml:space="preserve"> o cherry </w:t>
      </w:r>
      <w:r w:rsidRPr="00B45008">
        <w:rPr>
          <w:rFonts w:ascii="Arial" w:hAnsi="Arial" w:cs="Times"/>
          <w:b/>
          <w:bCs/>
          <w:color w:val="171717"/>
          <w:sz w:val="28"/>
          <w:szCs w:val="28"/>
          <w:lang w:val="es-ES"/>
        </w:rPr>
        <w:t xml:space="preserve"> y bolitas de mozzarella: 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>U</w:t>
      </w:r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se los </w:t>
      </w:r>
      <w:proofErr w:type="spellStart"/>
      <w:r w:rsidR="00A20C95">
        <w:rPr>
          <w:rFonts w:ascii="Arial" w:hAnsi="Arial" w:cs="Times"/>
          <w:color w:val="171717"/>
          <w:sz w:val="28"/>
          <w:szCs w:val="28"/>
          <w:lang w:val="en-US"/>
        </w:rPr>
        <w:t>tomates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A20C95">
        <w:rPr>
          <w:rFonts w:ascii="Arial" w:hAnsi="Arial" w:cs="Times"/>
          <w:color w:val="171717"/>
          <w:sz w:val="28"/>
          <w:szCs w:val="28"/>
          <w:lang w:val="en-US"/>
        </w:rPr>
        <w:t>tipo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A20C95">
        <w:rPr>
          <w:rFonts w:ascii="Arial" w:hAnsi="Arial" w:cs="Times"/>
          <w:color w:val="171717"/>
          <w:sz w:val="28"/>
          <w:szCs w:val="28"/>
          <w:lang w:val="en-US"/>
        </w:rPr>
        <w:t>cereza</w:t>
      </w:r>
      <w:proofErr w:type="spellEnd"/>
      <w:r w:rsidR="00A20C95">
        <w:rPr>
          <w:rFonts w:ascii="Arial" w:hAnsi="Arial" w:cs="Times"/>
          <w:color w:val="171717"/>
          <w:sz w:val="28"/>
          <w:szCs w:val="28"/>
          <w:lang w:val="en-US"/>
        </w:rPr>
        <w:t xml:space="preserve"> o cherry</w:t>
      </w: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puede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dejarlos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enteros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o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cortarlos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en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mitades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.</w:t>
      </w:r>
    </w:p>
    <w:p w:rsidR="007E2EE5" w:rsidRPr="00B45008" w:rsidRDefault="00A20C9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Ponga las bolitas</w:t>
      </w:r>
      <w:r w:rsidR="007E2EE5" w:rsidRPr="00B45008">
        <w:rPr>
          <w:rFonts w:ascii="Arial" w:hAnsi="Arial" w:cs="Times"/>
          <w:color w:val="171717"/>
          <w:sz w:val="28"/>
          <w:szCs w:val="28"/>
          <w:lang w:val="es-ES"/>
        </w:rPr>
        <w:t xml:space="preserve"> de queso mozzarella en un bol, añada el aceite de albahaca y mezcle bien.</w:t>
      </w:r>
    </w:p>
    <w:p w:rsidR="007E2EE5" w:rsidRPr="00F82823" w:rsidRDefault="007E2EE5" w:rsidP="007E2EE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n-US"/>
        </w:rPr>
      </w:pPr>
      <w:proofErr w:type="spellStart"/>
      <w:proofErr w:type="gram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Agregue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los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tomates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cereza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.</w:t>
      </w:r>
      <w:proofErr w:type="gramEnd"/>
    </w:p>
    <w:p w:rsidR="00F82823" w:rsidRPr="00F82823" w:rsidRDefault="007E2EE5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n-US"/>
        </w:rPr>
      </w:pP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Rocié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con la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reducción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balsámico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justo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antes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servir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.</w:t>
      </w:r>
    </w:p>
    <w:p w:rsidR="00A20C95" w:rsidRDefault="00A20C95" w:rsidP="00F82823">
      <w:pPr>
        <w:widowControl w:val="0"/>
        <w:autoSpaceDE w:val="0"/>
        <w:autoSpaceDN w:val="0"/>
        <w:adjustRightInd w:val="0"/>
        <w:spacing w:after="200"/>
        <w:rPr>
          <w:rFonts w:ascii="Arial" w:hAnsi="Arial" w:cs="Times"/>
          <w:i/>
          <w:iCs/>
          <w:color w:val="171717"/>
          <w:sz w:val="28"/>
          <w:szCs w:val="28"/>
          <w:lang w:val="en-US"/>
        </w:rPr>
      </w:pPr>
    </w:p>
    <w:p w:rsidR="00A20C95" w:rsidRDefault="00A20C95" w:rsidP="00F82823">
      <w:pPr>
        <w:widowControl w:val="0"/>
        <w:autoSpaceDE w:val="0"/>
        <w:autoSpaceDN w:val="0"/>
        <w:adjustRightInd w:val="0"/>
        <w:spacing w:after="200"/>
        <w:rPr>
          <w:rFonts w:ascii="Arial" w:hAnsi="Arial" w:cs="Times"/>
          <w:i/>
          <w:iCs/>
          <w:color w:val="171717"/>
          <w:sz w:val="28"/>
          <w:szCs w:val="28"/>
          <w:lang w:val="en-US"/>
        </w:rPr>
      </w:pPr>
    </w:p>
    <w:p w:rsidR="00F82823" w:rsidRPr="00B45008" w:rsidRDefault="00A20C95" w:rsidP="00F82823">
      <w:pPr>
        <w:widowControl w:val="0"/>
        <w:autoSpaceDE w:val="0"/>
        <w:autoSpaceDN w:val="0"/>
        <w:adjustRightInd w:val="0"/>
        <w:spacing w:after="200"/>
        <w:rPr>
          <w:rFonts w:ascii="Arial" w:hAnsi="Arial" w:cs="Times"/>
          <w:i/>
          <w:iCs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i/>
          <w:iCs/>
          <w:color w:val="171717"/>
          <w:sz w:val="28"/>
          <w:szCs w:val="28"/>
          <w:lang w:val="es-ES"/>
        </w:rPr>
        <w:lastRenderedPageBreak/>
        <w:t>El Aceite de A</w:t>
      </w:r>
      <w:r w:rsidR="00F82823" w:rsidRPr="00B45008">
        <w:rPr>
          <w:rFonts w:ascii="Arial" w:hAnsi="Arial" w:cs="Times"/>
          <w:i/>
          <w:iCs/>
          <w:color w:val="171717"/>
          <w:sz w:val="28"/>
          <w:szCs w:val="28"/>
          <w:lang w:val="es-ES"/>
        </w:rPr>
        <w:t>lbahaca es ideal para usar en ensaladas, con verduras o para servir como aperitivo con pedazos de pan.</w:t>
      </w:r>
    </w:p>
    <w:p w:rsidR="00F82823" w:rsidRPr="00A20C95" w:rsidRDefault="00F82823" w:rsidP="00F82823">
      <w:pPr>
        <w:widowControl w:val="0"/>
        <w:autoSpaceDE w:val="0"/>
        <w:autoSpaceDN w:val="0"/>
        <w:adjustRightInd w:val="0"/>
        <w:spacing w:after="350"/>
        <w:rPr>
          <w:rFonts w:ascii="Arial" w:hAnsi="Arial" w:cs="Times"/>
          <w:b/>
          <w:bCs/>
          <w:color w:val="171717"/>
          <w:sz w:val="28"/>
          <w:szCs w:val="36"/>
          <w:lang w:val="en-US"/>
        </w:rPr>
      </w:pPr>
      <w:proofErr w:type="spellStart"/>
      <w:r w:rsidRPr="00A20C95">
        <w:rPr>
          <w:rFonts w:ascii="Arial" w:hAnsi="Arial" w:cs="Times"/>
          <w:b/>
          <w:bCs/>
          <w:color w:val="171717"/>
          <w:sz w:val="28"/>
          <w:szCs w:val="36"/>
          <w:lang w:val="en-US"/>
        </w:rPr>
        <w:t>Ingredientes</w:t>
      </w:r>
      <w:proofErr w:type="spellEnd"/>
    </w:p>
    <w:p w:rsidR="00F82823" w:rsidRPr="00F82823" w:rsidRDefault="00F82823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1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ramo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o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manojo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grande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albahaca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fresca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alrededor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2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tazas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hojas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albahaca</w:t>
      </w:r>
      <w:proofErr w:type="spellEnd"/>
    </w:p>
    <w:p w:rsidR="00F82823" w:rsidRPr="00B45008" w:rsidRDefault="00F82823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½ taza a 1 taza de aceite de oliva, ajuste la cantidad de acuerdo al espesor que prefiere</w:t>
      </w:r>
    </w:p>
    <w:p w:rsidR="00F82823" w:rsidRPr="00F82823" w:rsidRDefault="00A20C95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>
        <w:rPr>
          <w:rFonts w:ascii="Arial" w:hAnsi="Arial" w:cs="Times"/>
          <w:color w:val="171717"/>
          <w:sz w:val="28"/>
          <w:szCs w:val="28"/>
          <w:lang w:val="en-US"/>
        </w:rPr>
        <w:t xml:space="preserve">1 </w:t>
      </w:r>
      <w:proofErr w:type="spellStart"/>
      <w:r>
        <w:rPr>
          <w:rFonts w:ascii="Arial" w:hAnsi="Arial" w:cs="Times"/>
          <w:color w:val="171717"/>
          <w:sz w:val="28"/>
          <w:szCs w:val="28"/>
          <w:lang w:val="en-US"/>
        </w:rPr>
        <w:t>diente</w:t>
      </w:r>
      <w:proofErr w:type="spellEnd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>ajo</w:t>
      </w:r>
      <w:proofErr w:type="spellEnd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, </w:t>
      </w:r>
      <w:proofErr w:type="spellStart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>añada</w:t>
      </w:r>
      <w:proofErr w:type="spellEnd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>más</w:t>
      </w:r>
      <w:proofErr w:type="spellEnd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>según</w:t>
      </w:r>
      <w:proofErr w:type="spellEnd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>su</w:t>
      </w:r>
      <w:proofErr w:type="spellEnd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="00F82823" w:rsidRPr="00F82823">
        <w:rPr>
          <w:rFonts w:ascii="Arial" w:hAnsi="Arial" w:cs="Times"/>
          <w:color w:val="171717"/>
          <w:sz w:val="28"/>
          <w:szCs w:val="28"/>
          <w:lang w:val="en-US"/>
        </w:rPr>
        <w:t>preferencia</w:t>
      </w:r>
      <w:proofErr w:type="spellEnd"/>
    </w:p>
    <w:p w:rsidR="00F82823" w:rsidRPr="00F82823" w:rsidRDefault="00F82823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Times"/>
          <w:color w:val="171717"/>
          <w:sz w:val="28"/>
          <w:szCs w:val="28"/>
          <w:lang w:val="en-US"/>
        </w:rPr>
      </w:pPr>
      <w:r w:rsidRPr="00F82823">
        <w:rPr>
          <w:rFonts w:ascii="Arial" w:hAnsi="Arial" w:cs="Times"/>
          <w:color w:val="171717"/>
          <w:sz w:val="28"/>
          <w:szCs w:val="28"/>
          <w:lang w:val="en-US"/>
        </w:rPr>
        <w:t>Sal al gusto</w:t>
      </w:r>
    </w:p>
    <w:p w:rsidR="00F82823" w:rsidRPr="00F82823" w:rsidRDefault="00F82823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Times"/>
          <w:color w:val="171717"/>
          <w:sz w:val="28"/>
          <w:szCs w:val="28"/>
          <w:lang w:val="en-US"/>
        </w:rPr>
      </w:pPr>
    </w:p>
    <w:p w:rsidR="00F82823" w:rsidRPr="00A20C95" w:rsidRDefault="00F82823" w:rsidP="00F82823">
      <w:pPr>
        <w:widowControl w:val="0"/>
        <w:autoSpaceDE w:val="0"/>
        <w:autoSpaceDN w:val="0"/>
        <w:adjustRightInd w:val="0"/>
        <w:spacing w:after="350"/>
        <w:rPr>
          <w:rFonts w:ascii="Arial" w:hAnsi="Arial" w:cs="Times"/>
          <w:b/>
          <w:bCs/>
          <w:color w:val="171717"/>
          <w:sz w:val="28"/>
          <w:szCs w:val="36"/>
          <w:lang w:val="en-US"/>
        </w:rPr>
      </w:pPr>
      <w:proofErr w:type="spellStart"/>
      <w:r w:rsidRPr="00A20C95">
        <w:rPr>
          <w:rFonts w:ascii="Arial" w:hAnsi="Arial" w:cs="Times"/>
          <w:b/>
          <w:bCs/>
          <w:color w:val="171717"/>
          <w:sz w:val="28"/>
          <w:szCs w:val="36"/>
          <w:lang w:val="en-US"/>
        </w:rPr>
        <w:t>Preparación</w:t>
      </w:r>
      <w:proofErr w:type="spellEnd"/>
    </w:p>
    <w:p w:rsidR="00F82823" w:rsidRPr="00F82823" w:rsidRDefault="00F82823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n-U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 xml:space="preserve">Coloque las hojas de albahaca </w:t>
      </w:r>
      <w:r w:rsidR="00A20C95" w:rsidRPr="00B45008">
        <w:rPr>
          <w:rFonts w:ascii="Arial" w:hAnsi="Arial" w:cs="Times"/>
          <w:color w:val="171717"/>
          <w:sz w:val="28"/>
          <w:szCs w:val="28"/>
          <w:lang w:val="es-ES"/>
        </w:rPr>
        <w:t>fresca, el aceite de oliva, el diente</w:t>
      </w:r>
      <w:r w:rsidRPr="00B45008">
        <w:rPr>
          <w:rFonts w:ascii="Arial" w:hAnsi="Arial" w:cs="Times"/>
          <w:color w:val="171717"/>
          <w:sz w:val="28"/>
          <w:szCs w:val="28"/>
          <w:lang w:val="es-ES"/>
        </w:rPr>
        <w:t xml:space="preserve"> de ajo y la sal en una licuadora o en un procesador de alimentos.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Mezcle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o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licue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hasta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que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obtenga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una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consistencia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suave.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Pruébela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y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ajuste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la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sal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según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su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gusto.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También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puede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ajustar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la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cantidad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aceite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de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oliva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si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desea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una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salsa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más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 xml:space="preserve"> </w:t>
      </w:r>
      <w:proofErr w:type="spellStart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líquida</w:t>
      </w:r>
      <w:proofErr w:type="spellEnd"/>
      <w:r w:rsidRPr="00F82823">
        <w:rPr>
          <w:rFonts w:ascii="Arial" w:hAnsi="Arial" w:cs="Times"/>
          <w:color w:val="171717"/>
          <w:sz w:val="28"/>
          <w:szCs w:val="28"/>
          <w:lang w:val="en-US"/>
        </w:rPr>
        <w:t>.</w:t>
      </w:r>
    </w:p>
    <w:p w:rsidR="00F82823" w:rsidRPr="00B45008" w:rsidRDefault="00F82823" w:rsidP="00F8282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La salsa de aceite de albahaca se puede utilizar inmediatamente o se puede refrigerar y usar posteriormente. Para conservar su sabor fresco, recomiendo usar la salsa de albahaca dentro de 1-2 días.</w:t>
      </w:r>
    </w:p>
    <w:p w:rsidR="00F82823" w:rsidRPr="00A20C95" w:rsidRDefault="00F82823" w:rsidP="00F82823">
      <w:pPr>
        <w:widowControl w:val="0"/>
        <w:autoSpaceDE w:val="0"/>
        <w:autoSpaceDN w:val="0"/>
        <w:adjustRightInd w:val="0"/>
        <w:spacing w:after="350"/>
        <w:rPr>
          <w:rFonts w:ascii="Arial" w:hAnsi="Arial" w:cs="Times"/>
          <w:b/>
          <w:bCs/>
          <w:color w:val="171717"/>
          <w:sz w:val="28"/>
          <w:szCs w:val="36"/>
          <w:lang w:val="en-US"/>
        </w:rPr>
      </w:pPr>
      <w:proofErr w:type="spellStart"/>
      <w:r w:rsidRPr="00A20C95">
        <w:rPr>
          <w:rFonts w:ascii="Arial" w:hAnsi="Arial" w:cs="Times"/>
          <w:b/>
          <w:bCs/>
          <w:color w:val="171717"/>
          <w:sz w:val="28"/>
          <w:szCs w:val="36"/>
          <w:lang w:val="en-US"/>
        </w:rPr>
        <w:t>Notas</w:t>
      </w:r>
      <w:proofErr w:type="spellEnd"/>
    </w:p>
    <w:p w:rsidR="007E2EE5" w:rsidRPr="00B45008" w:rsidRDefault="00F82823" w:rsidP="00F82823">
      <w:pPr>
        <w:widowControl w:val="0"/>
        <w:autoSpaceDE w:val="0"/>
        <w:autoSpaceDN w:val="0"/>
        <w:adjustRightInd w:val="0"/>
        <w:spacing w:after="100"/>
        <w:rPr>
          <w:rFonts w:ascii="Arial" w:hAnsi="Arial" w:cs="Times"/>
          <w:color w:val="171717"/>
          <w:sz w:val="28"/>
          <w:szCs w:val="28"/>
          <w:lang w:val="es-ES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La salsa se puede congelar (en cubitos) y luego usar según lo necesite.</w:t>
      </w:r>
    </w:p>
    <w:p w:rsidR="00D10231" w:rsidRPr="00F82823" w:rsidRDefault="007E2EE5" w:rsidP="007E2EE5">
      <w:pPr>
        <w:rPr>
          <w:rFonts w:ascii="Arial" w:hAnsi="Arial"/>
          <w:b/>
          <w:sz w:val="28"/>
        </w:rPr>
      </w:pPr>
      <w:r w:rsidRPr="00B45008">
        <w:rPr>
          <w:rFonts w:ascii="Arial" w:hAnsi="Arial" w:cs="Times"/>
          <w:color w:val="171717"/>
          <w:sz w:val="28"/>
          <w:szCs w:val="28"/>
          <w:lang w:val="es-ES"/>
        </w:rPr>
        <w:t> </w:t>
      </w:r>
    </w:p>
    <w:p w:rsidR="00F82823" w:rsidRPr="00A20C95" w:rsidRDefault="00F82823" w:rsidP="00F82823">
      <w:pPr>
        <w:shd w:val="clear" w:color="auto" w:fill="EFEFEF"/>
        <w:spacing w:line="288" w:lineRule="atLeast"/>
        <w:textAlignment w:val="baseline"/>
        <w:rPr>
          <w:rFonts w:ascii="Arial" w:hAnsi="Arial" w:cs="Times New Roman"/>
          <w:i/>
          <w:iCs/>
          <w:color w:val="1E1E1E"/>
          <w:sz w:val="28"/>
          <w:szCs w:val="28"/>
        </w:rPr>
      </w:pPr>
      <w:r w:rsidRPr="00A20C95">
        <w:rPr>
          <w:rFonts w:ascii="Arial" w:hAnsi="Arial" w:cs="Times New Roman"/>
          <w:i/>
          <w:iCs/>
          <w:color w:val="1E1E1E"/>
          <w:sz w:val="28"/>
          <w:szCs w:val="28"/>
        </w:rPr>
        <w:t>Reducción de vinagre balsámico. La reducción balsámica es una versión concentrada y espesada de vinagre balsámico la cual es perfecta para rociar en ensaladas y verduras, o para glasear carnes.</w:t>
      </w:r>
    </w:p>
    <w:p w:rsidR="00F82823" w:rsidRDefault="00F82823" w:rsidP="00F82823">
      <w:pPr>
        <w:shd w:val="clear" w:color="auto" w:fill="FFFFFF"/>
        <w:spacing w:line="288" w:lineRule="atLeast"/>
        <w:textAlignment w:val="baseline"/>
        <w:rPr>
          <w:rFonts w:ascii="Arial" w:hAnsi="Arial" w:cs="Times New Roman"/>
          <w:b/>
          <w:bCs/>
          <w:color w:val="1E1E1E"/>
          <w:sz w:val="25"/>
          <w:szCs w:val="25"/>
        </w:rPr>
      </w:pPr>
    </w:p>
    <w:p w:rsidR="00F82823" w:rsidRPr="00F82823" w:rsidRDefault="00F82823" w:rsidP="00F82823">
      <w:pPr>
        <w:shd w:val="clear" w:color="auto" w:fill="FFFFFF"/>
        <w:spacing w:line="288" w:lineRule="atLeast"/>
        <w:textAlignment w:val="baseline"/>
        <w:rPr>
          <w:rFonts w:ascii="Arial" w:hAnsi="Arial" w:cs="Times New Roman"/>
          <w:b/>
          <w:bCs/>
          <w:color w:val="1E1E1E"/>
          <w:sz w:val="25"/>
          <w:szCs w:val="25"/>
        </w:rPr>
      </w:pPr>
      <w:r w:rsidRPr="00F82823">
        <w:rPr>
          <w:rFonts w:ascii="Arial" w:hAnsi="Arial" w:cs="Times New Roman"/>
          <w:b/>
          <w:bCs/>
          <w:color w:val="1E1E1E"/>
          <w:sz w:val="25"/>
          <w:szCs w:val="25"/>
        </w:rPr>
        <w:t>Ingredientes</w:t>
      </w:r>
    </w:p>
    <w:p w:rsidR="00F82823" w:rsidRPr="00F82823" w:rsidRDefault="00F82823" w:rsidP="00F82823">
      <w:pPr>
        <w:numPr>
          <w:ilvl w:val="0"/>
          <w:numId w:val="3"/>
        </w:numPr>
        <w:shd w:val="clear" w:color="auto" w:fill="FFFFFF"/>
        <w:spacing w:line="360" w:lineRule="atLeast"/>
        <w:ind w:left="0"/>
        <w:textAlignment w:val="baseline"/>
        <w:rPr>
          <w:rFonts w:ascii="Arial" w:hAnsi="Arial"/>
          <w:color w:val="1E1E1E"/>
          <w:sz w:val="28"/>
          <w:szCs w:val="28"/>
        </w:rPr>
      </w:pPr>
      <w:r w:rsidRPr="00F82823">
        <w:rPr>
          <w:rFonts w:ascii="Arial" w:hAnsi="Arial"/>
          <w:color w:val="1E1E1E"/>
          <w:sz w:val="28"/>
          <w:szCs w:val="28"/>
        </w:rPr>
        <w:t>2 tazas de vinagre balsámico</w:t>
      </w:r>
    </w:p>
    <w:p w:rsidR="00F82823" w:rsidRPr="00A20C95" w:rsidRDefault="00F82823" w:rsidP="00A20C95">
      <w:pPr>
        <w:shd w:val="clear" w:color="auto" w:fill="FFFFFF"/>
        <w:spacing w:line="360" w:lineRule="atLeast"/>
        <w:textAlignment w:val="baseline"/>
        <w:rPr>
          <w:rFonts w:ascii="Arial" w:hAnsi="Arial"/>
          <w:b/>
          <w:bCs/>
          <w:color w:val="1E1E1E"/>
          <w:sz w:val="28"/>
          <w:szCs w:val="28"/>
        </w:rPr>
      </w:pPr>
      <w:r w:rsidRPr="00F82823">
        <w:rPr>
          <w:rFonts w:ascii="Arial" w:hAnsi="Arial"/>
          <w:b/>
          <w:bCs/>
          <w:color w:val="1E1E1E"/>
          <w:sz w:val="28"/>
          <w:szCs w:val="28"/>
        </w:rPr>
        <w:t>Ingredientes opcionales para agregar sabor adicional a la reducción balsámica:</w:t>
      </w:r>
    </w:p>
    <w:p w:rsidR="00F82823" w:rsidRPr="00F82823" w:rsidRDefault="00F82823" w:rsidP="00F82823">
      <w:pPr>
        <w:numPr>
          <w:ilvl w:val="0"/>
          <w:numId w:val="3"/>
        </w:numPr>
        <w:shd w:val="clear" w:color="auto" w:fill="FFFFFF"/>
        <w:spacing w:line="360" w:lineRule="atLeast"/>
        <w:ind w:left="0"/>
        <w:textAlignment w:val="baseline"/>
        <w:rPr>
          <w:rFonts w:ascii="Arial" w:hAnsi="Arial"/>
          <w:color w:val="1E1E1E"/>
          <w:sz w:val="28"/>
          <w:szCs w:val="28"/>
        </w:rPr>
      </w:pPr>
      <w:r w:rsidRPr="00F82823">
        <w:rPr>
          <w:rFonts w:ascii="Arial" w:hAnsi="Arial"/>
          <w:color w:val="1E1E1E"/>
          <w:sz w:val="28"/>
          <w:szCs w:val="28"/>
        </w:rPr>
        <w:t>Ramitas de hierbas (tomillo, orégano, albahaca, otras)</w:t>
      </w:r>
    </w:p>
    <w:p w:rsidR="00F82823" w:rsidRPr="00F82823" w:rsidRDefault="00F82823" w:rsidP="00F82823">
      <w:pPr>
        <w:numPr>
          <w:ilvl w:val="0"/>
          <w:numId w:val="3"/>
        </w:numPr>
        <w:shd w:val="clear" w:color="auto" w:fill="FFFFFF"/>
        <w:spacing w:line="360" w:lineRule="atLeast"/>
        <w:ind w:left="0"/>
        <w:textAlignment w:val="baseline"/>
        <w:rPr>
          <w:rFonts w:ascii="Arial" w:hAnsi="Arial"/>
          <w:color w:val="1E1E1E"/>
          <w:sz w:val="28"/>
          <w:szCs w:val="28"/>
        </w:rPr>
      </w:pPr>
    </w:p>
    <w:p w:rsidR="00A20C95" w:rsidRDefault="00A20C95" w:rsidP="00F82823">
      <w:pPr>
        <w:shd w:val="clear" w:color="auto" w:fill="FFFFFF"/>
        <w:spacing w:line="288" w:lineRule="atLeast"/>
        <w:textAlignment w:val="baseline"/>
        <w:rPr>
          <w:rFonts w:ascii="Arial" w:hAnsi="Arial" w:cs="Times New Roman"/>
          <w:b/>
          <w:bCs/>
          <w:color w:val="1E1E1E"/>
          <w:sz w:val="25"/>
          <w:szCs w:val="25"/>
        </w:rPr>
      </w:pPr>
    </w:p>
    <w:p w:rsidR="00A20C95" w:rsidRDefault="00A20C95" w:rsidP="00F82823">
      <w:pPr>
        <w:shd w:val="clear" w:color="auto" w:fill="FFFFFF"/>
        <w:spacing w:line="288" w:lineRule="atLeast"/>
        <w:textAlignment w:val="baseline"/>
        <w:rPr>
          <w:rFonts w:ascii="Arial" w:hAnsi="Arial" w:cs="Times New Roman"/>
          <w:b/>
          <w:bCs/>
          <w:color w:val="1E1E1E"/>
          <w:sz w:val="25"/>
          <w:szCs w:val="25"/>
        </w:rPr>
      </w:pPr>
    </w:p>
    <w:p w:rsidR="00A20C95" w:rsidRDefault="00A20C95" w:rsidP="00F82823">
      <w:pPr>
        <w:shd w:val="clear" w:color="auto" w:fill="FFFFFF"/>
        <w:spacing w:line="288" w:lineRule="atLeast"/>
        <w:textAlignment w:val="baseline"/>
        <w:rPr>
          <w:rFonts w:ascii="Arial" w:hAnsi="Arial" w:cs="Times New Roman"/>
          <w:b/>
          <w:bCs/>
          <w:color w:val="1E1E1E"/>
          <w:sz w:val="25"/>
          <w:szCs w:val="25"/>
        </w:rPr>
      </w:pPr>
    </w:p>
    <w:p w:rsidR="00F82823" w:rsidRPr="00F82823" w:rsidRDefault="00F82823" w:rsidP="00F82823">
      <w:pPr>
        <w:shd w:val="clear" w:color="auto" w:fill="FFFFFF"/>
        <w:spacing w:line="288" w:lineRule="atLeast"/>
        <w:textAlignment w:val="baseline"/>
        <w:rPr>
          <w:rFonts w:ascii="Arial" w:hAnsi="Arial" w:cs="Times New Roman"/>
          <w:b/>
          <w:bCs/>
          <w:color w:val="1E1E1E"/>
          <w:sz w:val="25"/>
          <w:szCs w:val="25"/>
        </w:rPr>
      </w:pPr>
      <w:r w:rsidRPr="00F82823">
        <w:rPr>
          <w:rFonts w:ascii="Arial" w:hAnsi="Arial" w:cs="Times New Roman"/>
          <w:b/>
          <w:bCs/>
          <w:color w:val="1E1E1E"/>
          <w:sz w:val="25"/>
          <w:szCs w:val="25"/>
        </w:rPr>
        <w:t>Preparación</w:t>
      </w:r>
    </w:p>
    <w:p w:rsidR="00F82823" w:rsidRPr="00F82823" w:rsidRDefault="00F82823" w:rsidP="00F82823">
      <w:pPr>
        <w:numPr>
          <w:ilvl w:val="0"/>
          <w:numId w:val="4"/>
        </w:numPr>
        <w:shd w:val="clear" w:color="auto" w:fill="FFFFFF"/>
        <w:spacing w:line="360" w:lineRule="atLeast"/>
        <w:ind w:left="120" w:right="120"/>
        <w:textAlignment w:val="baseline"/>
        <w:rPr>
          <w:rFonts w:ascii="Arial" w:hAnsi="Arial"/>
          <w:color w:val="1E1E1E"/>
          <w:sz w:val="28"/>
          <w:szCs w:val="28"/>
        </w:rPr>
      </w:pPr>
      <w:r w:rsidRPr="00F82823">
        <w:rPr>
          <w:rFonts w:ascii="Arial" w:hAnsi="Arial"/>
          <w:color w:val="1E1E1E"/>
          <w:sz w:val="28"/>
          <w:szCs w:val="28"/>
        </w:rPr>
        <w:t>Ponga el vinagre balsámico (solo o con los ingredientes adicionales) en una cacerola pequeña y cocine a fuego medio hasta que el vinagre se haya reducido al menos por la mitad (se demora alrededor de 30 minutos para que 2 tazas de vinagre se reduzcan a 1 taza). Para una reducción balsámica concentrada pero todavía líquida se puede cocinar hasta este punto. Para una salsa más espesa (tipo glaseado) cocine hasta que se reduce a ½ taza (o sea un cuarto del volumen original).</w:t>
      </w:r>
    </w:p>
    <w:p w:rsidR="00F82823" w:rsidRPr="00F82823" w:rsidRDefault="00F82823" w:rsidP="00F82823">
      <w:pPr>
        <w:numPr>
          <w:ilvl w:val="0"/>
          <w:numId w:val="4"/>
        </w:numPr>
        <w:shd w:val="clear" w:color="auto" w:fill="FFFFFF"/>
        <w:spacing w:line="360" w:lineRule="atLeast"/>
        <w:ind w:left="120" w:right="120"/>
        <w:textAlignment w:val="baseline"/>
        <w:rPr>
          <w:rFonts w:ascii="Arial" w:hAnsi="Arial"/>
          <w:color w:val="1E1E1E"/>
          <w:sz w:val="28"/>
          <w:szCs w:val="28"/>
        </w:rPr>
      </w:pPr>
      <w:r w:rsidRPr="00F82823">
        <w:rPr>
          <w:rFonts w:ascii="Arial" w:hAnsi="Arial"/>
          <w:color w:val="1E1E1E"/>
          <w:sz w:val="28"/>
          <w:szCs w:val="28"/>
        </w:rPr>
        <w:t>Cuando la reducción de vinagre balsámico tenga el espesor y la concentración que prefiera, retire del fuego y deje q</w:t>
      </w:r>
      <w:r w:rsidR="00A20C95">
        <w:rPr>
          <w:rFonts w:ascii="Arial" w:hAnsi="Arial"/>
          <w:color w:val="1E1E1E"/>
          <w:sz w:val="28"/>
          <w:szCs w:val="28"/>
        </w:rPr>
        <w:t>ue se enfríe. Si le agrego las</w:t>
      </w:r>
      <w:r w:rsidRPr="00F82823">
        <w:rPr>
          <w:rFonts w:ascii="Arial" w:hAnsi="Arial"/>
          <w:color w:val="1E1E1E"/>
          <w:sz w:val="28"/>
          <w:szCs w:val="28"/>
        </w:rPr>
        <w:t xml:space="preserve"> ramitas de hierbas, se pueden sacar en ese momento. Coloque la reducción o salsa balsámica en un recipiente con tapa o en una botella y úsela según su gusto.</w:t>
      </w:r>
    </w:p>
    <w:p w:rsidR="00D10231" w:rsidRPr="007E2EE5" w:rsidRDefault="00D10231">
      <w:pPr>
        <w:rPr>
          <w:rFonts w:ascii="Arial" w:hAnsi="Arial"/>
          <w:sz w:val="28"/>
        </w:rPr>
      </w:pPr>
    </w:p>
    <w:sectPr w:rsidR="00D10231" w:rsidRPr="007E2EE5" w:rsidSect="00D1023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D2267DE"/>
    <w:multiLevelType w:val="multilevel"/>
    <w:tmpl w:val="D1BA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514200"/>
    <w:multiLevelType w:val="multilevel"/>
    <w:tmpl w:val="74102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916"/>
    <w:rsid w:val="007E2EE5"/>
    <w:rsid w:val="00A20C95"/>
    <w:rsid w:val="00B45008"/>
    <w:rsid w:val="00D10231"/>
    <w:rsid w:val="00D20916"/>
    <w:rsid w:val="00D63126"/>
    <w:rsid w:val="00F8282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ummaryitalic">
    <w:name w:val="summary italic"/>
    <w:basedOn w:val="Normal"/>
    <w:rsid w:val="00F82823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h-4strong">
    <w:name w:val="h-4 strong"/>
    <w:basedOn w:val="Normal"/>
    <w:rsid w:val="00F82823"/>
    <w:pPr>
      <w:spacing w:beforeLines="1" w:afterLines="1"/>
    </w:pPr>
    <w:rPr>
      <w:rFonts w:ascii="Times" w:hAnsi="Times"/>
      <w:sz w:val="20"/>
      <w:szCs w:val="20"/>
    </w:rPr>
  </w:style>
  <w:style w:type="paragraph" w:styleId="Prrafodelista">
    <w:name w:val="List Paragraph"/>
    <w:basedOn w:val="Normal"/>
    <w:uiPriority w:val="34"/>
    <w:qFormat/>
    <w:rsid w:val="00F828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ummaryitalic">
    <w:name w:val="summary italic"/>
    <w:basedOn w:val="Normal"/>
    <w:rsid w:val="00F82823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h-4strong">
    <w:name w:val="h-4 strong"/>
    <w:basedOn w:val="Normal"/>
    <w:rsid w:val="00F82823"/>
    <w:pPr>
      <w:spacing w:beforeLines="1" w:afterLines="1"/>
    </w:pPr>
    <w:rPr>
      <w:rFonts w:ascii="Times" w:hAnsi="Times"/>
      <w:sz w:val="20"/>
      <w:szCs w:val="20"/>
    </w:rPr>
  </w:style>
  <w:style w:type="paragraph" w:styleId="Prrafodelista">
    <w:name w:val="List Paragraph"/>
    <w:basedOn w:val="Normal"/>
    <w:uiPriority w:val="34"/>
    <w:qFormat/>
    <w:rsid w:val="00F828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71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5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ylita.com/recetas/2014/08/30/reduccion-de-vinagre-balsamic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2015-07-17T04:29:00Z</dcterms:created>
  <dcterms:modified xsi:type="dcterms:W3CDTF">2015-07-17T04:29:00Z</dcterms:modified>
</cp:coreProperties>
</file>