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B2E" w:rsidRDefault="007C4B2E" w:rsidP="00940B05">
      <w:pPr>
        <w:jc w:val="center"/>
        <w:rPr>
          <w:b/>
          <w:sz w:val="32"/>
        </w:rPr>
      </w:pPr>
      <w:bookmarkStart w:id="0" w:name="_GoBack"/>
      <w:bookmarkEnd w:id="0"/>
    </w:p>
    <w:p w:rsidR="007C4B2E" w:rsidRDefault="007C4B2E" w:rsidP="00940B05">
      <w:pPr>
        <w:jc w:val="center"/>
        <w:rPr>
          <w:b/>
          <w:sz w:val="32"/>
        </w:rPr>
      </w:pPr>
    </w:p>
    <w:p w:rsidR="007C4B2E" w:rsidRDefault="007C4B2E" w:rsidP="00940B05">
      <w:pPr>
        <w:jc w:val="center"/>
        <w:rPr>
          <w:b/>
          <w:sz w:val="32"/>
        </w:rPr>
      </w:pPr>
    </w:p>
    <w:p w:rsidR="007C4B2E" w:rsidRDefault="00940B05" w:rsidP="00940B05">
      <w:pPr>
        <w:jc w:val="center"/>
        <w:rPr>
          <w:b/>
          <w:sz w:val="32"/>
        </w:rPr>
      </w:pPr>
      <w:r w:rsidRPr="00940B05">
        <w:rPr>
          <w:b/>
          <w:sz w:val="32"/>
        </w:rPr>
        <w:t>CEVICHE DE MANGO</w:t>
      </w:r>
      <w:r w:rsidR="007C4B2E">
        <w:rPr>
          <w:b/>
          <w:sz w:val="32"/>
        </w:rPr>
        <w:t xml:space="preserve"> CON ROCOTO</w:t>
      </w:r>
    </w:p>
    <w:p w:rsidR="007C4B2E" w:rsidRDefault="007C4B2E" w:rsidP="00940B05">
      <w:pPr>
        <w:jc w:val="center"/>
        <w:rPr>
          <w:b/>
          <w:sz w:val="32"/>
        </w:rPr>
      </w:pPr>
    </w:p>
    <w:p w:rsidR="00940B05" w:rsidRPr="007C4B2E" w:rsidRDefault="007C4B2E">
      <w:pPr>
        <w:rPr>
          <w:rFonts w:ascii="Arial" w:hAnsi="Arial"/>
          <w:b/>
          <w:sz w:val="28"/>
        </w:rPr>
      </w:pPr>
      <w:r w:rsidRPr="00CB672B">
        <w:rPr>
          <w:rFonts w:ascii="Arial" w:hAnsi="Arial" w:cs="Helvetica"/>
          <w:color w:val="1C1C1C"/>
          <w:sz w:val="28"/>
          <w:szCs w:val="28"/>
          <w:lang w:val="es-ES"/>
        </w:rPr>
        <w:t xml:space="preserve">El </w:t>
      </w:r>
      <w:r w:rsidR="00CB672B">
        <w:fldChar w:fldCharType="begin"/>
      </w:r>
      <w:r w:rsidR="00CB672B">
        <w:instrText xml:space="preserve"> HYPERLINK "http://es.wikipedia.org/wiki/Rocoto" </w:instrText>
      </w:r>
      <w:r w:rsidR="00CB672B">
        <w:fldChar w:fldCharType="separate"/>
      </w:r>
      <w:r w:rsidRPr="00CB672B">
        <w:rPr>
          <w:rFonts w:ascii="Arial" w:hAnsi="Arial" w:cs="Helvetica"/>
          <w:color w:val="002CA0"/>
          <w:sz w:val="28"/>
          <w:szCs w:val="28"/>
          <w:lang w:val="es-ES"/>
        </w:rPr>
        <w:t>rocoto</w:t>
      </w:r>
      <w:r w:rsidR="00CB672B">
        <w:rPr>
          <w:rFonts w:ascii="Arial" w:hAnsi="Arial" w:cs="Helvetica"/>
          <w:color w:val="002CA0"/>
          <w:sz w:val="28"/>
          <w:szCs w:val="28"/>
          <w:lang w:val="en-US"/>
        </w:rPr>
        <w:fldChar w:fldCharType="end"/>
      </w:r>
      <w:r w:rsidRPr="00CB672B">
        <w:rPr>
          <w:rFonts w:ascii="Arial" w:hAnsi="Arial" w:cs="Helvetica"/>
          <w:color w:val="1C1C1C"/>
          <w:sz w:val="28"/>
          <w:szCs w:val="28"/>
          <w:lang w:val="es-ES"/>
        </w:rPr>
        <w:t xml:space="preserve">,  es un </w:t>
      </w:r>
      <w:r w:rsidR="00CB672B">
        <w:fldChar w:fldCharType="begin"/>
      </w:r>
      <w:r w:rsidR="00CB672B">
        <w:instrText xml:space="preserve"> HYPERLINK "http://es.wikipedia.org/wiki/Fruto" </w:instrText>
      </w:r>
      <w:r w:rsidR="00CB672B">
        <w:fldChar w:fldCharType="separate"/>
      </w:r>
      <w:r w:rsidRPr="00CB672B">
        <w:rPr>
          <w:rFonts w:ascii="Arial" w:hAnsi="Arial" w:cs="Helvetica"/>
          <w:color w:val="002CA0"/>
          <w:sz w:val="28"/>
          <w:szCs w:val="28"/>
          <w:lang w:val="es-ES"/>
        </w:rPr>
        <w:t>fruto</w:t>
      </w:r>
      <w:r w:rsidR="00CB672B">
        <w:rPr>
          <w:rFonts w:ascii="Arial" w:hAnsi="Arial" w:cs="Helvetica"/>
          <w:color w:val="002CA0"/>
          <w:sz w:val="28"/>
          <w:szCs w:val="28"/>
          <w:lang w:val="en-US"/>
        </w:rPr>
        <w:fldChar w:fldCharType="end"/>
      </w:r>
      <w:r w:rsidRPr="00CB672B">
        <w:rPr>
          <w:rFonts w:ascii="Arial" w:hAnsi="Arial" w:cs="Helvetica"/>
          <w:color w:val="1C1C1C"/>
          <w:sz w:val="28"/>
          <w:szCs w:val="28"/>
          <w:lang w:val="es-ES"/>
        </w:rPr>
        <w:t xml:space="preserve"> muy picante, similar al </w:t>
      </w:r>
      <w:r w:rsidR="00CB672B">
        <w:fldChar w:fldCharType="begin"/>
      </w:r>
      <w:r w:rsidR="00CB672B">
        <w:instrText xml:space="preserve"> HYPERLINK "http://es.wikipedia.org/wiki/Aj%C3%AD" </w:instrText>
      </w:r>
      <w:r w:rsidR="00CB672B">
        <w:fldChar w:fldCharType="separate"/>
      </w:r>
      <w:r w:rsidRPr="00CB672B">
        <w:rPr>
          <w:rFonts w:ascii="Arial" w:hAnsi="Arial" w:cs="Helvetica"/>
          <w:color w:val="002CA0"/>
          <w:sz w:val="28"/>
          <w:szCs w:val="28"/>
          <w:lang w:val="es-ES"/>
        </w:rPr>
        <w:t>ají</w:t>
      </w:r>
      <w:r w:rsidR="00CB672B">
        <w:rPr>
          <w:rFonts w:ascii="Arial" w:hAnsi="Arial" w:cs="Helvetica"/>
          <w:color w:val="002CA0"/>
          <w:sz w:val="28"/>
          <w:szCs w:val="28"/>
          <w:lang w:val="en-US"/>
        </w:rPr>
        <w:fldChar w:fldCharType="end"/>
      </w:r>
      <w:r w:rsidRPr="00CB672B">
        <w:rPr>
          <w:rFonts w:ascii="Arial" w:hAnsi="Arial" w:cs="Helvetica"/>
          <w:color w:val="1C1C1C"/>
          <w:sz w:val="28"/>
          <w:szCs w:val="28"/>
          <w:lang w:val="es-ES"/>
        </w:rPr>
        <w:t xml:space="preserve">, pero de forma redondeada y de tamaño similar al de una </w:t>
      </w:r>
      <w:r w:rsidR="00CB672B">
        <w:fldChar w:fldCharType="begin"/>
      </w:r>
      <w:r w:rsidR="00CB672B">
        <w:instrText xml:space="preserve"> HYPERLINK "http://es.wikipedia.org/wiki/Manzana" </w:instrText>
      </w:r>
      <w:r w:rsidR="00CB672B">
        <w:fldChar w:fldCharType="separate"/>
      </w:r>
      <w:r w:rsidRPr="00CB672B">
        <w:rPr>
          <w:rFonts w:ascii="Arial" w:hAnsi="Arial" w:cs="Helvetica"/>
          <w:color w:val="002CA0"/>
          <w:sz w:val="28"/>
          <w:szCs w:val="28"/>
          <w:lang w:val="es-ES"/>
        </w:rPr>
        <w:t>manzana</w:t>
      </w:r>
      <w:r w:rsidR="00CB672B">
        <w:rPr>
          <w:rFonts w:ascii="Arial" w:hAnsi="Arial" w:cs="Helvetica"/>
          <w:color w:val="002CA0"/>
          <w:sz w:val="28"/>
          <w:szCs w:val="28"/>
          <w:lang w:val="en-US"/>
        </w:rPr>
        <w:fldChar w:fldCharType="end"/>
      </w:r>
      <w:r w:rsidRPr="00CB672B">
        <w:rPr>
          <w:rFonts w:ascii="Arial" w:hAnsi="Arial" w:cs="Helvetica"/>
          <w:color w:val="1C1C1C"/>
          <w:sz w:val="28"/>
          <w:szCs w:val="28"/>
          <w:lang w:val="es-ES"/>
        </w:rPr>
        <w:t xml:space="preserve"> (hay algunas especies más pequeñas), y que posee un sabor más dulzón, que es muy apreciado principalmente en la región </w:t>
      </w:r>
      <w:r w:rsidR="00CB672B">
        <w:fldChar w:fldCharType="begin"/>
      </w:r>
      <w:r w:rsidR="00CB672B">
        <w:instrText xml:space="preserve"> HYPERLINK "http://es.w</w:instrText>
      </w:r>
      <w:r w:rsidR="00CB672B">
        <w:instrText xml:space="preserve">ikipedia.org/wiki/Arequipa" </w:instrText>
      </w:r>
      <w:r w:rsidR="00CB672B">
        <w:fldChar w:fldCharType="separate"/>
      </w:r>
      <w:r w:rsidRPr="00CB672B">
        <w:rPr>
          <w:rFonts w:ascii="Arial" w:hAnsi="Arial" w:cs="Helvetica"/>
          <w:color w:val="002CA0"/>
          <w:sz w:val="28"/>
          <w:szCs w:val="28"/>
          <w:lang w:val="es-ES"/>
        </w:rPr>
        <w:t>Arequipa</w:t>
      </w:r>
      <w:r w:rsidR="00CB672B">
        <w:rPr>
          <w:rFonts w:ascii="Arial" w:hAnsi="Arial" w:cs="Helvetica"/>
          <w:color w:val="002CA0"/>
          <w:sz w:val="28"/>
          <w:szCs w:val="28"/>
          <w:lang w:val="en-US"/>
        </w:rPr>
        <w:fldChar w:fldCharType="end"/>
      </w:r>
      <w:r w:rsidRPr="00CB672B">
        <w:rPr>
          <w:rFonts w:ascii="Arial" w:hAnsi="Arial" w:cs="Helvetica"/>
          <w:color w:val="1C1C1C"/>
          <w:sz w:val="28"/>
          <w:szCs w:val="28"/>
          <w:lang w:val="es-ES"/>
        </w:rPr>
        <w:t xml:space="preserve"> pero también extendido en el resto de este país. Es uno de los platos más destacados de la </w:t>
      </w:r>
      <w:r w:rsidR="00CB672B">
        <w:fldChar w:fldCharType="begin"/>
      </w:r>
      <w:r w:rsidR="00CB672B">
        <w:instrText xml:space="preserve"> HYPERLINK "http://es.wikipedia.org/wiki/Gastronom%C3%ADa_del_Per%C3%BA" </w:instrText>
      </w:r>
      <w:r w:rsidR="00CB672B">
        <w:fldChar w:fldCharType="separate"/>
      </w:r>
      <w:r w:rsidRPr="00CB672B">
        <w:rPr>
          <w:rFonts w:ascii="Arial" w:hAnsi="Arial" w:cs="Helvetica"/>
          <w:color w:val="002CA0"/>
          <w:sz w:val="28"/>
          <w:szCs w:val="28"/>
          <w:lang w:val="es-ES"/>
        </w:rPr>
        <w:t>gastronomía del Perú</w:t>
      </w:r>
      <w:r w:rsidR="00CB672B">
        <w:rPr>
          <w:rFonts w:ascii="Arial" w:hAnsi="Arial" w:cs="Helvetica"/>
          <w:color w:val="002CA0"/>
          <w:sz w:val="28"/>
          <w:szCs w:val="28"/>
          <w:lang w:val="en-US"/>
        </w:rPr>
        <w:fldChar w:fldCharType="end"/>
      </w:r>
      <w:r w:rsidRPr="00CB672B">
        <w:rPr>
          <w:rFonts w:ascii="Arial" w:hAnsi="Arial" w:cs="Helvetica"/>
          <w:color w:val="1C1C1C"/>
          <w:sz w:val="28"/>
          <w:szCs w:val="28"/>
          <w:lang w:val="es-ES"/>
        </w:rPr>
        <w:t>.</w:t>
      </w:r>
    </w:p>
    <w:p w:rsidR="007C4B2E" w:rsidRPr="007C4B2E" w:rsidRDefault="007C4B2E">
      <w:pPr>
        <w:rPr>
          <w:rFonts w:ascii="Arial" w:hAnsi="Arial"/>
          <w:sz w:val="28"/>
        </w:rPr>
      </w:pPr>
    </w:p>
    <w:p w:rsidR="007C4B2E" w:rsidRDefault="007C4B2E">
      <w:pPr>
        <w:rPr>
          <w:rFonts w:ascii="Arial" w:hAnsi="Arial"/>
          <w:sz w:val="28"/>
        </w:rPr>
      </w:pPr>
    </w:p>
    <w:p w:rsidR="007C4B2E" w:rsidRDefault="007C4B2E">
      <w:pPr>
        <w:rPr>
          <w:rFonts w:ascii="Arial" w:hAnsi="Arial"/>
          <w:sz w:val="28"/>
        </w:rPr>
      </w:pPr>
    </w:p>
    <w:p w:rsidR="00940B05" w:rsidRPr="007C4B2E" w:rsidRDefault="007C4B2E">
      <w:pPr>
        <w:rPr>
          <w:rFonts w:ascii="Arial" w:hAnsi="Arial"/>
          <w:sz w:val="28"/>
        </w:rPr>
      </w:pPr>
      <w:r w:rsidRPr="007C4B2E">
        <w:rPr>
          <w:rFonts w:ascii="Arial" w:hAnsi="Arial"/>
          <w:sz w:val="28"/>
        </w:rPr>
        <w:t>Para 8 personas</w:t>
      </w:r>
    </w:p>
    <w:p w:rsidR="007C4B2E" w:rsidRPr="007C4B2E" w:rsidRDefault="007C4B2E">
      <w:pPr>
        <w:rPr>
          <w:rFonts w:ascii="Arial" w:hAnsi="Arial"/>
          <w:b/>
          <w:sz w:val="28"/>
        </w:rPr>
      </w:pPr>
    </w:p>
    <w:p w:rsidR="00940B05" w:rsidRPr="007C4B2E" w:rsidRDefault="00940B05">
      <w:pPr>
        <w:rPr>
          <w:rFonts w:ascii="Arial" w:hAnsi="Arial"/>
          <w:b/>
          <w:sz w:val="28"/>
        </w:rPr>
      </w:pPr>
      <w:r w:rsidRPr="007C4B2E">
        <w:rPr>
          <w:rFonts w:ascii="Arial" w:hAnsi="Arial"/>
          <w:b/>
          <w:sz w:val="28"/>
        </w:rPr>
        <w:t>Ingredientes</w:t>
      </w:r>
    </w:p>
    <w:p w:rsidR="00940B05" w:rsidRPr="007C4B2E" w:rsidRDefault="00940B05">
      <w:pPr>
        <w:rPr>
          <w:rFonts w:ascii="Arial" w:hAnsi="Arial"/>
          <w:sz w:val="28"/>
        </w:rPr>
      </w:pPr>
      <w:r w:rsidRPr="007C4B2E">
        <w:rPr>
          <w:rFonts w:ascii="Arial" w:hAnsi="Arial"/>
          <w:sz w:val="28"/>
        </w:rPr>
        <w:t>3 mangos no muy blandos</w:t>
      </w:r>
      <w:r w:rsidR="007C4B2E" w:rsidRPr="007C4B2E">
        <w:rPr>
          <w:rFonts w:ascii="Arial" w:hAnsi="Arial"/>
          <w:sz w:val="28"/>
        </w:rPr>
        <w:t>,</w:t>
      </w:r>
      <w:r w:rsidRPr="007C4B2E">
        <w:rPr>
          <w:rFonts w:ascii="Arial" w:hAnsi="Arial"/>
          <w:sz w:val="28"/>
        </w:rPr>
        <w:t xml:space="preserve"> pelados y cortados en dados</w:t>
      </w:r>
    </w:p>
    <w:p w:rsidR="00940B05" w:rsidRPr="007C4B2E" w:rsidRDefault="00940B05">
      <w:pPr>
        <w:rPr>
          <w:rFonts w:ascii="Arial" w:hAnsi="Arial"/>
          <w:sz w:val="28"/>
        </w:rPr>
      </w:pPr>
      <w:r w:rsidRPr="007C4B2E">
        <w:rPr>
          <w:rFonts w:ascii="Arial" w:hAnsi="Arial"/>
          <w:sz w:val="28"/>
        </w:rPr>
        <w:t>1 cebolla roja cortada en cuadritos pequeños</w:t>
      </w:r>
    </w:p>
    <w:p w:rsidR="00940B05" w:rsidRPr="007C4B2E" w:rsidRDefault="00940B05">
      <w:pPr>
        <w:rPr>
          <w:rFonts w:ascii="Arial" w:hAnsi="Arial"/>
          <w:sz w:val="28"/>
        </w:rPr>
      </w:pPr>
      <w:r w:rsidRPr="007C4B2E">
        <w:rPr>
          <w:rFonts w:ascii="Arial" w:hAnsi="Arial"/>
          <w:sz w:val="28"/>
        </w:rPr>
        <w:t xml:space="preserve">sal </w:t>
      </w:r>
    </w:p>
    <w:p w:rsidR="00940B05" w:rsidRPr="007C4B2E" w:rsidRDefault="00940B05">
      <w:pPr>
        <w:rPr>
          <w:rFonts w:ascii="Arial" w:hAnsi="Arial"/>
          <w:sz w:val="28"/>
        </w:rPr>
      </w:pPr>
      <w:r w:rsidRPr="007C4B2E">
        <w:rPr>
          <w:rFonts w:ascii="Arial" w:hAnsi="Arial"/>
          <w:sz w:val="28"/>
        </w:rPr>
        <w:t>pimienta</w:t>
      </w:r>
    </w:p>
    <w:p w:rsidR="00940B05" w:rsidRPr="007C4B2E" w:rsidRDefault="007C4B2E">
      <w:pPr>
        <w:rPr>
          <w:rFonts w:ascii="Arial" w:hAnsi="Arial"/>
          <w:sz w:val="28"/>
        </w:rPr>
      </w:pPr>
      <w:r w:rsidRPr="007C4B2E">
        <w:rPr>
          <w:rFonts w:ascii="Arial" w:hAnsi="Arial"/>
          <w:sz w:val="28"/>
        </w:rPr>
        <w:t xml:space="preserve">½ </w:t>
      </w:r>
      <w:r>
        <w:rPr>
          <w:rFonts w:ascii="Arial" w:hAnsi="Arial"/>
          <w:sz w:val="28"/>
        </w:rPr>
        <w:t xml:space="preserve"> a 1 taza </w:t>
      </w:r>
      <w:r w:rsidRPr="007C4B2E">
        <w:rPr>
          <w:rFonts w:ascii="Arial" w:hAnsi="Arial"/>
          <w:sz w:val="28"/>
        </w:rPr>
        <w:t xml:space="preserve">de </w:t>
      </w:r>
      <w:r w:rsidR="00940B05" w:rsidRPr="007C4B2E">
        <w:rPr>
          <w:rFonts w:ascii="Arial" w:hAnsi="Arial"/>
          <w:sz w:val="28"/>
        </w:rPr>
        <w:t>salsa de tomate</w:t>
      </w:r>
      <w:r>
        <w:rPr>
          <w:rFonts w:ascii="Arial" w:hAnsi="Arial"/>
          <w:sz w:val="28"/>
        </w:rPr>
        <w:t xml:space="preserve"> </w:t>
      </w:r>
    </w:p>
    <w:p w:rsidR="00940B05" w:rsidRPr="007C4B2E" w:rsidRDefault="00940B05">
      <w:pPr>
        <w:rPr>
          <w:rFonts w:ascii="Arial" w:hAnsi="Arial"/>
          <w:sz w:val="28"/>
        </w:rPr>
      </w:pPr>
      <w:r w:rsidRPr="007C4B2E">
        <w:rPr>
          <w:rFonts w:ascii="Arial" w:hAnsi="Arial"/>
          <w:sz w:val="28"/>
        </w:rPr>
        <w:t>1 cucharada de rocoto cortado en cuadritos pequeños</w:t>
      </w:r>
    </w:p>
    <w:p w:rsidR="00940B05" w:rsidRPr="007C4B2E" w:rsidRDefault="00940B05">
      <w:pPr>
        <w:rPr>
          <w:rFonts w:ascii="Arial" w:hAnsi="Arial"/>
          <w:sz w:val="28"/>
        </w:rPr>
      </w:pPr>
      <w:r w:rsidRPr="007C4B2E">
        <w:rPr>
          <w:rFonts w:ascii="Arial" w:hAnsi="Arial"/>
          <w:sz w:val="28"/>
        </w:rPr>
        <w:t xml:space="preserve">jugo de </w:t>
      </w:r>
      <w:r w:rsidR="007C4B2E" w:rsidRPr="007C4B2E">
        <w:rPr>
          <w:rFonts w:ascii="Arial" w:hAnsi="Arial"/>
          <w:sz w:val="28"/>
        </w:rPr>
        <w:t xml:space="preserve">4 </w:t>
      </w:r>
      <w:r w:rsidRPr="007C4B2E">
        <w:rPr>
          <w:rFonts w:ascii="Arial" w:hAnsi="Arial"/>
          <w:sz w:val="28"/>
        </w:rPr>
        <w:t xml:space="preserve"> limones</w:t>
      </w:r>
    </w:p>
    <w:p w:rsidR="00940B05" w:rsidRPr="007C4B2E" w:rsidRDefault="00940B05">
      <w:pPr>
        <w:rPr>
          <w:rFonts w:ascii="Arial" w:hAnsi="Arial"/>
          <w:sz w:val="28"/>
        </w:rPr>
      </w:pPr>
      <w:r w:rsidRPr="007C4B2E">
        <w:rPr>
          <w:rFonts w:ascii="Arial" w:hAnsi="Arial"/>
          <w:sz w:val="28"/>
        </w:rPr>
        <w:t>1/ 3 de taza de cilantro</w:t>
      </w:r>
    </w:p>
    <w:p w:rsidR="00940B05" w:rsidRPr="007C4B2E" w:rsidRDefault="00940B05">
      <w:pPr>
        <w:rPr>
          <w:rFonts w:ascii="Arial" w:hAnsi="Arial"/>
          <w:sz w:val="28"/>
        </w:rPr>
      </w:pPr>
    </w:p>
    <w:p w:rsidR="00940B05" w:rsidRPr="007C4B2E" w:rsidRDefault="00940B05">
      <w:pPr>
        <w:rPr>
          <w:rFonts w:ascii="Arial" w:hAnsi="Arial"/>
          <w:sz w:val="28"/>
        </w:rPr>
      </w:pPr>
    </w:p>
    <w:p w:rsidR="00940B05" w:rsidRPr="007C4B2E" w:rsidRDefault="00940B05">
      <w:pPr>
        <w:rPr>
          <w:rFonts w:ascii="Arial" w:hAnsi="Arial"/>
          <w:b/>
          <w:sz w:val="28"/>
        </w:rPr>
      </w:pPr>
      <w:proofErr w:type="spellStart"/>
      <w:r w:rsidRPr="007C4B2E">
        <w:rPr>
          <w:rFonts w:ascii="Arial" w:hAnsi="Arial"/>
          <w:b/>
          <w:sz w:val="28"/>
        </w:rPr>
        <w:t>Preparacion</w:t>
      </w:r>
      <w:proofErr w:type="spellEnd"/>
    </w:p>
    <w:p w:rsidR="00940B05" w:rsidRPr="007C4B2E" w:rsidRDefault="007C4B2E">
      <w:pPr>
        <w:rPr>
          <w:rFonts w:ascii="Arial" w:hAnsi="Arial"/>
          <w:sz w:val="28"/>
        </w:rPr>
      </w:pPr>
      <w:r w:rsidRPr="007C4B2E">
        <w:rPr>
          <w:rFonts w:ascii="Arial" w:hAnsi="Arial"/>
          <w:sz w:val="28"/>
        </w:rPr>
        <w:t>Mezcle</w:t>
      </w:r>
      <w:r w:rsidR="00940B05" w:rsidRPr="007C4B2E">
        <w:rPr>
          <w:rFonts w:ascii="Arial" w:hAnsi="Arial"/>
          <w:sz w:val="28"/>
        </w:rPr>
        <w:t xml:space="preserve"> el mango cortado en cubitos con la cebolla, el </w:t>
      </w:r>
      <w:proofErr w:type="spellStart"/>
      <w:r w:rsidR="00940B05" w:rsidRPr="007C4B2E">
        <w:rPr>
          <w:rFonts w:ascii="Arial" w:hAnsi="Arial"/>
          <w:sz w:val="28"/>
        </w:rPr>
        <w:t>limon</w:t>
      </w:r>
      <w:proofErr w:type="spellEnd"/>
      <w:r w:rsidR="00940B05" w:rsidRPr="007C4B2E">
        <w:rPr>
          <w:rFonts w:ascii="Arial" w:hAnsi="Arial"/>
          <w:sz w:val="28"/>
        </w:rPr>
        <w:t xml:space="preserve"> , el cilantro, el rocoto y la salsa de tomate. Sal pimentar.</w:t>
      </w:r>
    </w:p>
    <w:p w:rsidR="00942AB4" w:rsidRPr="007C4B2E" w:rsidRDefault="00CB672B">
      <w:pPr>
        <w:rPr>
          <w:rFonts w:ascii="Arial" w:hAnsi="Arial"/>
          <w:sz w:val="28"/>
        </w:rPr>
      </w:pPr>
    </w:p>
    <w:sectPr w:rsidR="00942AB4" w:rsidRPr="007C4B2E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B05"/>
    <w:rsid w:val="005B4BED"/>
    <w:rsid w:val="007C4B2E"/>
    <w:rsid w:val="00940B05"/>
    <w:rsid w:val="00CB672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2015-07-17T04:30:00Z</dcterms:created>
  <dcterms:modified xsi:type="dcterms:W3CDTF">2015-07-17T04:30:00Z</dcterms:modified>
</cp:coreProperties>
</file>