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C1D" w:rsidRDefault="00916C1D">
      <w:pPr>
        <w:rPr>
          <w:rStyle w:val="hascaption"/>
        </w:rPr>
      </w:pPr>
      <w:r>
        <w:rPr>
          <w:rStyle w:val="hascaption"/>
        </w:rPr>
        <w:t>ESCUCHA ACTIVA,</w:t>
      </w:r>
    </w:p>
    <w:p w:rsidR="00916C1D" w:rsidRDefault="00916C1D">
      <w:pPr>
        <w:rPr>
          <w:rStyle w:val="hascaption"/>
        </w:rPr>
      </w:pPr>
      <w:bookmarkStart w:id="0" w:name="_GoBack"/>
      <w:r>
        <w:rPr>
          <w:noProof/>
          <w:lang w:eastAsia="es-ES"/>
        </w:rPr>
        <w:drawing>
          <wp:inline distT="0" distB="0" distL="0" distR="0">
            <wp:extent cx="4885370" cy="3493040"/>
            <wp:effectExtent l="0" t="0" r="0" b="0"/>
            <wp:docPr id="1" name="Imagen 1" descr="http://sphotos-h.ak.fbcdn.net/hphotos-ak-prn1/58158_457780457632871_56339521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h.ak.fbcdn.net/hphotos-ak-prn1/58158_457780457632871_56339521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91550" cy="3497459"/>
                    </a:xfrm>
                    <a:prstGeom prst="rect">
                      <a:avLst/>
                    </a:prstGeom>
                    <a:noFill/>
                    <a:ln>
                      <a:noFill/>
                    </a:ln>
                  </pic:spPr>
                </pic:pic>
              </a:graphicData>
            </a:graphic>
          </wp:inline>
        </w:drawing>
      </w:r>
      <w:bookmarkEnd w:id="0"/>
    </w:p>
    <w:p w:rsidR="00817C0B" w:rsidRDefault="00916C1D">
      <w:r>
        <w:rPr>
          <w:rStyle w:val="hascaption"/>
        </w:rPr>
        <w:t xml:space="preserve"> ¿ALGUNA VEZ SENTISTE QUE HABLABAS CON UN MURO?</w:t>
      </w:r>
      <w:r>
        <w:br/>
      </w:r>
      <w:r>
        <w:rPr>
          <w:rStyle w:val="hascaption"/>
        </w:rPr>
        <w:t>UN ARTÍCULO SENCILLO QUE HABLA SOBRE ELLO Y NOS DEJA PENSANDO, LLEVÁNDOLO AL PLANO MÉDICO ¿SOMOS COMO PACIENTES SIEMPRE ESCUCHADOS?</w:t>
      </w:r>
      <w:r>
        <w:br/>
      </w:r>
      <w:r>
        <w:br/>
      </w:r>
      <w:r>
        <w:rPr>
          <w:rStyle w:val="hascaption"/>
        </w:rPr>
        <w:t>Mucha gente pregunta a su interlocutor si está escuchando mientras habla, para ver si está atento a lo que dice o si por el contrario está pasando y no le está haciendo ni caso.</w:t>
      </w:r>
      <w:r>
        <w:br/>
      </w:r>
      <w:r>
        <w:br/>
      </w:r>
      <w:r>
        <w:rPr>
          <w:rStyle w:val="textexposedshow"/>
        </w:rPr>
        <w:t>Y es que la mayoría de la gente no sabe escuchar.</w:t>
      </w:r>
      <w:r>
        <w:br/>
      </w:r>
      <w:r>
        <w:br/>
      </w:r>
      <w:r>
        <w:rPr>
          <w:rStyle w:val="textexposedshow"/>
        </w:rPr>
        <w:t>Escuchar con los cinco sentidos es lo que se llama escucha activa. Una escucha correcta es aquella que se realiza con todos los sentidos de tu cuerpo: con los ojos, mirando a la persona que te habla, con los oídos, escuchando y procesando todo lo que te dice, con el cuerpo y tu lenguaje corporal, y sobre todo con tu cerebro.</w:t>
      </w:r>
      <w:r>
        <w:br/>
      </w:r>
      <w:r>
        <w:br/>
      </w:r>
      <w:r>
        <w:rPr>
          <w:rStyle w:val="textexposedshow"/>
        </w:rPr>
        <w:t>Una correcta escucha activa es aquella que SE LIMITA A ESCUCHAR, NO JUZGA, NO VALORA, NO ACONSEJA, NO SENTENCIA, simplemente escucha y hace que la otra persona se sienta escuchado. Y tienes que escuchar el doble de lo que tú hables.</w:t>
      </w:r>
      <w:r>
        <w:br/>
      </w:r>
      <w:r>
        <w:br/>
      </w:r>
      <w:r>
        <w:rPr>
          <w:rStyle w:val="textexposedshow"/>
        </w:rPr>
        <w:t>¿Cuántos amigos tienes a los que les cuentas algo y sientes que no les importa nada lo que les estás contando y terminas siendo tú el que les escuchas a ellos?</w:t>
      </w:r>
      <w:r>
        <w:br/>
      </w:r>
      <w:r>
        <w:br/>
      </w:r>
      <w:r>
        <w:rPr>
          <w:rStyle w:val="textexposedshow"/>
        </w:rPr>
        <w:t>Todos tenemos personas con las que nos sentimos escuchados y eso es un valor difícil de encontrar hoy en día en el que la mayoría de la gente mira por sí misma y poco por los demás.</w:t>
      </w:r>
      <w:r>
        <w:br/>
      </w:r>
      <w:r>
        <w:br/>
      </w:r>
      <w:r>
        <w:rPr>
          <w:rStyle w:val="textexposedshow"/>
        </w:rPr>
        <w:t xml:space="preserve">El lenguaje corporal es muy importante a la hora de escuchar, no podemos escuchar con los brazos cruzados, sin mirar a nuestro interlocutor, o con el cuerpo echado para el lado contrario a donde se encuentra. Nuestro cuerpo tiene que estar escuchando también, nuestro cuerpo </w:t>
      </w:r>
      <w:r>
        <w:rPr>
          <w:rStyle w:val="textexposedshow"/>
        </w:rPr>
        <w:lastRenderedPageBreak/>
        <w:t>tiene que escuchar todo lo que dice el otro, con nuestra mirada en los ojos de quien nos habla, con una posición del cuerpo abierta (sin brazos cruzados) y escuchando lo que dice el otro.</w:t>
      </w:r>
      <w:r>
        <w:br/>
      </w:r>
      <w:r>
        <w:br/>
      </w:r>
      <w:r>
        <w:rPr>
          <w:rStyle w:val="textexposedshow"/>
        </w:rPr>
        <w:t>Una escucha activa es aquella en la que cuando la otra persona nos está contando algo, no estoy esperando a que termine de hablar para responder o decir lo que yo quiero decir, no. Esto es algo muy común y que hace la gente “egoísta” que no sabe escuchar y sólo quiere hablar de su tema o de lo que él piensa o dice. Eso no es un diálogo, es un monólogo de dos personas, ya que cada uno habla de lo que piensa pero ninguno de los dos escucha al otro y lo único que hacen es esperar a que termine el otro para decir lo que quieren.</w:t>
      </w:r>
      <w:r>
        <w:br/>
      </w:r>
      <w:r>
        <w:br/>
      </w:r>
      <w:r>
        <w:rPr>
          <w:rStyle w:val="textexposedshow"/>
        </w:rPr>
        <w:t>La escucha activa es aquella en la que estamos dispuestos a escuchar sin juzgar lo que nos está diciendo, atentos a lo que nos dice la otra persona e intentándonos poner en su lugar y saber cuál es su motivación o preocupación por contarnos esto.</w:t>
      </w:r>
      <w:r>
        <w:br/>
      </w:r>
      <w:r>
        <w:br/>
      </w:r>
      <w:r>
        <w:rPr>
          <w:rStyle w:val="textexposedshow"/>
        </w:rPr>
        <w:t>Ser un buen escuchador es un valor muy preciado y algo que parece sencillo pero no lo es. Si logras conseguir ser un buen escuchador serás una persona muy valorada a la que la gente acudirá simplemente a sentirse escuchada, sin ser juzgada ni valorada, simplemente escuchada.</w:t>
      </w:r>
      <w:r>
        <w:br/>
      </w:r>
      <w:r>
        <w:br/>
      </w:r>
      <w:r>
        <w:rPr>
          <w:rStyle w:val="textexposedshow"/>
        </w:rPr>
        <w:t>VEAMOS ALGUNAS FRASES INTERESANTES</w:t>
      </w:r>
      <w:r>
        <w:br/>
      </w:r>
      <w:r>
        <w:br/>
      </w:r>
      <w:r>
        <w:rPr>
          <w:rStyle w:val="textexposedshow"/>
        </w:rPr>
        <w:t>“Para saber hablar es preciso saber escuchar.” PLUTARCO.</w:t>
      </w:r>
      <w:r>
        <w:br/>
      </w:r>
      <w:r>
        <w:br/>
      </w:r>
      <w:r>
        <w:rPr>
          <w:rStyle w:val="textexposedshow"/>
        </w:rPr>
        <w:t>“Un egoísta es aquel sujeto que se empeña en hablarte de sí mismo cuando tú estás muriéndote de ganas por hablarle de ti.” JEAN COCTEAU.</w:t>
      </w:r>
      <w:r>
        <w:br/>
      </w:r>
      <w:r>
        <w:br/>
      </w:r>
      <w:r>
        <w:rPr>
          <w:rStyle w:val="textexposedshow"/>
        </w:rPr>
        <w:t>“Una persona aburrida es la que habla cuando deseas que te escuche.” AMBROSE BIERCE.</w:t>
      </w:r>
      <w:r>
        <w:br/>
      </w:r>
      <w:r>
        <w:br/>
      </w:r>
      <w:r>
        <w:rPr>
          <w:rStyle w:val="textexposedshow"/>
        </w:rPr>
        <w:t>“La conversación es la lucha por ver quien interrumpe a quien.” PITIGRILLI.</w:t>
      </w:r>
      <w:r>
        <w:br/>
      </w:r>
      <w:r>
        <w:br/>
      </w:r>
      <w:r>
        <w:rPr>
          <w:rStyle w:val="textexposedshow"/>
        </w:rPr>
        <w:t>“Se habla poco cuando la vanidad no toma parte en la conversación.” FRANÇOIS de la ROCHEFOUCAULD.</w:t>
      </w:r>
      <w:r>
        <w:br/>
      </w:r>
      <w:r>
        <w:br/>
      </w:r>
      <w:r>
        <w:rPr>
          <w:rStyle w:val="textexposedshow"/>
        </w:rPr>
        <w:t>“Quien controla una conversación no es quien más habla, sino quien mejor escucha.” DARCY RIBEIRO.</w:t>
      </w:r>
      <w:r>
        <w:br/>
      </w:r>
      <w:r>
        <w:br/>
      </w:r>
      <w:r>
        <w:rPr>
          <w:rStyle w:val="textexposedshow"/>
        </w:rPr>
        <w:t>“No voy a dejar de hablarle sólo porque no me esté escuchando. Me gusta escucharme a mí mismo. Es uno de mis mayores placeres. A menudo mantengo largas conversaciones conmigo mismo, y soy tan inteligente que a veces no entiendo ni una palabra de lo que digo.” OSCAR WILDE.</w:t>
      </w:r>
      <w:r>
        <w:br/>
      </w:r>
      <w:r>
        <w:br/>
      </w:r>
      <w:r>
        <w:rPr>
          <w:rStyle w:val="textexposedshow"/>
        </w:rPr>
        <w:t>“No puedes escuchar de verdad a alguien y hacer otra cosa al mismo tiempo.” M. SCOTT PECK.</w:t>
      </w:r>
      <w:r>
        <w:br/>
      </w:r>
      <w:r>
        <w:br/>
      </w:r>
      <w:r>
        <w:rPr>
          <w:rStyle w:val="textexposedshow"/>
        </w:rPr>
        <w:t>“Ya no me preocupa ser un gran artista de la conversación. Simplemente procuro saber escuchar bien. Me he dado cuenta que las personas que saben escuchar están bien acogidas vayan dónde vayan.” FRANK BETTGER.</w:t>
      </w:r>
      <w:r>
        <w:br/>
      </w:r>
      <w:r>
        <w:br/>
      </w:r>
      <w:r>
        <w:rPr>
          <w:rStyle w:val="textexposedshow"/>
        </w:rPr>
        <w:t>“Seremos sabios solamente si abrimos nuestros oídos para escuchar.” LEANNE CARMICHAEL.</w:t>
      </w:r>
      <w:r>
        <w:br/>
      </w:r>
      <w:r>
        <w:lastRenderedPageBreak/>
        <w:br/>
      </w:r>
      <w:r>
        <w:rPr>
          <w:rStyle w:val="textexposedshow"/>
        </w:rPr>
        <w:t>“Hay personas que hablan y hablan… hasta que encuentran algo que decir.” SACHA GUITRY.</w:t>
      </w:r>
      <w:r>
        <w:br/>
      </w:r>
      <w:r>
        <w:br/>
      </w:r>
      <w:r>
        <w:rPr>
          <w:rStyle w:val="textexposedshow"/>
        </w:rPr>
        <w:t>“Comer con música es un insulto, tanto para el cocinero como para el violinista.” G. K. CHESTERTON.</w:t>
      </w:r>
      <w:r>
        <w:br/>
      </w:r>
      <w:r>
        <w:br/>
      </w:r>
      <w:r>
        <w:rPr>
          <w:rStyle w:val="textexposedshow"/>
        </w:rPr>
        <w:t>“No hablaríamos tanto en sociedad si nos diéramos cuenta del poco caso que hacen los demás de lo que decimos.” JOHANN WOLFANG von GOETHE.</w:t>
      </w:r>
      <w:r>
        <w:br/>
      </w:r>
      <w:r>
        <w:br/>
      </w:r>
      <w:r>
        <w:rPr>
          <w:rStyle w:val="textexposedshow"/>
        </w:rPr>
        <w:t>“Cuando uno escucha, capta las cosas rápidamente, no necesita un montón de explicaciones, descripciones y análisis; uno fluye junto con el otro.” JIDDU KRISHNAMURTI.</w:t>
      </w:r>
      <w:r>
        <w:br/>
      </w:r>
      <w:r>
        <w:br/>
      </w:r>
      <w:r>
        <w:rPr>
          <w:rStyle w:val="textexposedshow"/>
        </w:rPr>
        <w:t>“Algunos oyen con las orejas, algunos con el estómago, algunos con el bolsillo y algunos no oyen en absoluto.” KHALIL GIBRAN.</w:t>
      </w:r>
      <w:r>
        <w:br/>
      </w:r>
      <w:r>
        <w:br/>
      </w:r>
      <w:r>
        <w:rPr>
          <w:rStyle w:val="textexposedshow"/>
        </w:rPr>
        <w:t>“¿Te das cuenta de que habitualmente no escuchas a nadie que te esté diciendo algo contrario a lo que crees?” JIDDU KRISHNAMURTI.</w:t>
      </w:r>
      <w:r>
        <w:br/>
      </w:r>
      <w:r>
        <w:br/>
      </w:r>
      <w:r>
        <w:rPr>
          <w:rStyle w:val="textexposedshow"/>
        </w:rPr>
        <w:t>“El talento de la conversación consiste en no hacer ostentación del propio, sino en hacer brillar el de los demás.” DALE CARNEGIE.</w:t>
      </w:r>
    </w:p>
    <w:sectPr w:rsidR="00817C0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C1D"/>
    <w:rsid w:val="00817C0B"/>
    <w:rsid w:val="00916C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73EFBE-E078-4A6A-BE18-C6C447ED0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16C1D"/>
  </w:style>
  <w:style w:type="character" w:customStyle="1" w:styleId="textexposedshow">
    <w:name w:val="text_exposed_show"/>
    <w:basedOn w:val="Fuentedeprrafopredeter"/>
    <w:rsid w:val="00916C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768</Words>
  <Characters>4229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Federico Llinas Angulo</dc:creator>
  <cp:keywords/>
  <dc:description/>
  <cp:lastModifiedBy>Guillermo Federico Llinas Angulo</cp:lastModifiedBy>
  <cp:revision>1</cp:revision>
  <dcterms:created xsi:type="dcterms:W3CDTF">2013-04-24T23:45:00Z</dcterms:created>
  <dcterms:modified xsi:type="dcterms:W3CDTF">2013-04-24T23:47:00Z</dcterms:modified>
</cp:coreProperties>
</file>