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p w:rsidR="00A93EAD" w:rsidRPr="00A93EAD" w:rsidRDefault="00A93EAD">
      <w:pPr>
        <w:rPr>
          <w:rStyle w:val="hascaption"/>
          <w:b/>
        </w:rPr>
      </w:pPr>
      <w:r w:rsidRPr="00A93EAD">
        <w:rPr>
          <w:rStyle w:val="hascaption"/>
          <w:b/>
        </w:rPr>
        <w:t>EL MELÓN</w:t>
      </w:r>
    </w:p>
    <w:p w:rsidR="00A93EAD" w:rsidRDefault="00A93EAD">
      <w:pPr>
        <w:rPr>
          <w:rStyle w:val="hascaption"/>
        </w:rPr>
      </w:pPr>
      <w:r>
        <w:rPr>
          <w:noProof/>
          <w:lang w:eastAsia="es-ES"/>
        </w:rPr>
        <w:drawing>
          <wp:inline distT="0" distB="0" distL="0" distR="0">
            <wp:extent cx="2705100" cy="1685925"/>
            <wp:effectExtent l="0" t="0" r="0" b="9525"/>
            <wp:docPr id="1" name="Imagen 1" descr="http://sphotos-d.ak.fbcdn.net/hphotos-ak-prn1/75090_413107615433489_16437063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d.ak.fbcdn.net/hphotos-ak-prn1/75090_413107615433489_1643706398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05100" cy="1685925"/>
                    </a:xfrm>
                    <a:prstGeom prst="rect">
                      <a:avLst/>
                    </a:prstGeom>
                    <a:noFill/>
                    <a:ln>
                      <a:noFill/>
                    </a:ln>
                  </pic:spPr>
                </pic:pic>
              </a:graphicData>
            </a:graphic>
          </wp:inline>
        </w:drawing>
      </w:r>
    </w:p>
    <w:p w:rsidR="00A93EAD" w:rsidRDefault="00A93EAD">
      <w:r>
        <w:rPr>
          <w:rStyle w:val="hascaption"/>
        </w:rPr>
        <w:t xml:space="preserve"> UN FRUTO ALTAMENTE SALUDABLE QUE COLABORA EN LA PREVENCIÓN DE ENFERMEDADES TALES COMO GOTA Y ARTRITIS. </w:t>
      </w:r>
      <w:r>
        <w:br/>
      </w:r>
      <w:r>
        <w:br/>
      </w:r>
      <w:r>
        <w:rPr>
          <w:rStyle w:val="hascaption"/>
        </w:rPr>
        <w:t>Existen dos teorías acerca del origen del melón: unos expertos piensan que es originario de Asia meridional y otros atribuyen al continente africano su nacimiento, de hecho existen representaciones de esta fruta en tumbas egipcias de hace 4.400 años. Penetró en España a través de las r</w:t>
      </w:r>
      <w:r>
        <w:rPr>
          <w:rStyle w:val="textexposedshow"/>
        </w:rPr>
        <w:t xml:space="preserve">utas comerciales que llegaban al puerto de Cartago Nova (actual Cartagena) en los siglos de dominación romana de la Península Ibérica (del III a.C. al IV d.C.). Los manuales de </w:t>
      </w:r>
      <w:bookmarkStart w:id="0" w:name="_GoBack"/>
      <w:r>
        <w:rPr>
          <w:rStyle w:val="textexposedshow"/>
        </w:rPr>
        <w:t xml:space="preserve">horticultura escritos en este periodo muestran como los romanos dominaban el cultivo de </w:t>
      </w:r>
      <w:bookmarkEnd w:id="0"/>
      <w:r>
        <w:rPr>
          <w:rStyle w:val="textexposedshow"/>
        </w:rPr>
        <w:t>melones, al igual que describen como lo servían con almizcle, acentuando así su dulzor. También los musulmanes conocían sus propiedades ya que una de sus creencias dice 'el que sacie su estómago con melones se llenará de luz'.</w:t>
      </w:r>
      <w:r>
        <w:br/>
      </w:r>
      <w:r>
        <w:br/>
      </w:r>
      <w:r>
        <w:rPr>
          <w:rStyle w:val="textexposedshow"/>
        </w:rPr>
        <w:t>Durante la Edad Media fueron introduciéndose en Europa, concretamente en Francia, donde la corte los consumía acompañados de vino moscatel.</w:t>
      </w:r>
      <w:r>
        <w:br/>
      </w:r>
      <w:r>
        <w:br/>
      </w:r>
      <w:r>
        <w:rPr>
          <w:rStyle w:val="textexposedshow"/>
        </w:rPr>
        <w:t>Ya en la Edad Moderna Cristóbal Colón los introduciría en América, aunque en los siglos XV y XVI su tamaño sería algo menor que en la actualidad.</w:t>
      </w:r>
      <w:r>
        <w:br/>
      </w:r>
      <w:r>
        <w:br/>
      </w:r>
      <w:r>
        <w:br/>
      </w:r>
      <w:r>
        <w:rPr>
          <w:rStyle w:val="textexposedshow"/>
        </w:rPr>
        <w:t>El melón (</w:t>
      </w:r>
      <w:proofErr w:type="spellStart"/>
      <w:r>
        <w:rPr>
          <w:rStyle w:val="textexposedshow"/>
        </w:rPr>
        <w:t>cucumis</w:t>
      </w:r>
      <w:proofErr w:type="spellEnd"/>
      <w:r>
        <w:rPr>
          <w:rStyle w:val="textexposedshow"/>
        </w:rPr>
        <w:t xml:space="preserve"> </w:t>
      </w:r>
      <w:proofErr w:type="spellStart"/>
      <w:r>
        <w:rPr>
          <w:rStyle w:val="textexposedshow"/>
        </w:rPr>
        <w:t>melo</w:t>
      </w:r>
      <w:proofErr w:type="spellEnd"/>
      <w:r>
        <w:rPr>
          <w:rStyle w:val="textexposedshow"/>
        </w:rPr>
        <w:t xml:space="preserve">) es una planta de tallos rastreros que da un fruto comestible con un alto contenido de agua y de un sabor dulce agradable. También aporta una buena cantidad de vitaminas A y C, </w:t>
      </w:r>
      <w:proofErr w:type="spellStart"/>
      <w:r>
        <w:rPr>
          <w:rStyle w:val="textexposedshow"/>
        </w:rPr>
        <w:t>betacarotenos</w:t>
      </w:r>
      <w:proofErr w:type="spellEnd"/>
      <w:r>
        <w:rPr>
          <w:rStyle w:val="textexposedshow"/>
        </w:rPr>
        <w:t xml:space="preserve"> y minerales, es muy nutritivo.</w:t>
      </w:r>
      <w:r>
        <w:br/>
      </w:r>
      <w:r>
        <w:br/>
      </w:r>
      <w:r>
        <w:rPr>
          <w:rStyle w:val="textexposedshow"/>
        </w:rPr>
        <w:t>Entre las propiedades del melón se destaca su efecto diurético recomendado para la hipertensión. En dietas para adelgazar se incluye el melón porque aporta nutrientes y tiene pocas calorías. Otras propiedades medicinales del melón tienen que ver con la prevención de enfermedades como el cáncer y de padecimientos cardíacos, esto se debe a su acción antioxidante en el organismo.</w:t>
      </w:r>
      <w:r>
        <w:br/>
      </w:r>
      <w:r>
        <w:br/>
      </w:r>
      <w:r>
        <w:br/>
      </w:r>
      <w:r>
        <w:rPr>
          <w:rStyle w:val="textexposedshow"/>
        </w:rPr>
        <w:t xml:space="preserve">Es un buen depurativo y laxante natural, gracias a las fibras vegetales que contiene es bueno </w:t>
      </w:r>
      <w:r>
        <w:rPr>
          <w:rStyle w:val="textexposedshow"/>
        </w:rPr>
        <w:lastRenderedPageBreak/>
        <w:t>para aliviar la acidez estomacal y para prevenir enfermedades como la gota y la artritis. Además tiende a nivelar el colesterol alto y es una excelente forma de rehidratar el cuerpo después de una exigencia física prolongada.</w:t>
      </w:r>
      <w:r>
        <w:br/>
      </w:r>
      <w:r>
        <w:br/>
      </w:r>
      <w:r>
        <w:rPr>
          <w:rStyle w:val="textexposedshow"/>
        </w:rPr>
        <w:t xml:space="preserve">Otras de las propiedades del melón las encontramos en la semilla del melón que </w:t>
      </w:r>
      <w:proofErr w:type="gramStart"/>
      <w:r>
        <w:rPr>
          <w:rStyle w:val="textexposedshow"/>
        </w:rPr>
        <w:t>tienen</w:t>
      </w:r>
      <w:proofErr w:type="gramEnd"/>
      <w:r>
        <w:rPr>
          <w:rStyle w:val="textexposedshow"/>
        </w:rPr>
        <w:t xml:space="preserve"> una alta concentración de flavonoides. Se prepara una infusión con un puñado de semillas de melón y se toman dos tazas diarias para regular el funcionamiento de los riñones y del hígado. Una infusión de semillas de melón es una de las infusiones con mayor poder antioxidante que existe.</w:t>
      </w:r>
      <w:r>
        <w:br/>
      </w:r>
      <w:r>
        <w:br/>
      </w:r>
      <w:r>
        <w:rPr>
          <w:rStyle w:val="textexposedshow"/>
        </w:rPr>
        <w:t>El melón también se utiliza en aplicaciones externas para suavizar y tonificar la piel, se pueden hacer mascarillas faciales con pupa de melón. Los beneficios para la piel son debidos a las mismas propiedades medicinales del melón.</w:t>
      </w:r>
      <w:r>
        <w:br/>
      </w:r>
      <w:r>
        <w:br/>
      </w:r>
      <w:r>
        <w:rPr>
          <w:rStyle w:val="textexposedshow"/>
        </w:rPr>
        <w:t>Para lograr resultados óptimos se aconseja no comer melón junto con otras verduras o frutas, se debe comer solo y alejado de las comidas. Es cierto que es una fruta muy sabrosa pero si queremos obtener todos los beneficios medicinales del melón no hay que comerlo como postre, un buen vaso de zumo de melón puro es lo ideal.</w:t>
      </w:r>
      <w:r>
        <w:br/>
      </w:r>
      <w:r>
        <w:br/>
      </w:r>
      <w:r>
        <w:rPr>
          <w:rStyle w:val="textexposedshow"/>
        </w:rPr>
        <w:t>Información nutricional Melón</w:t>
      </w:r>
      <w:r>
        <w:br/>
      </w:r>
      <w:r>
        <w:rPr>
          <w:rStyle w:val="textexposedshow"/>
        </w:rPr>
        <w:t>Por cada 100g del fruto se obtiene:</w:t>
      </w:r>
      <w:r>
        <w:br/>
      </w:r>
      <w:r>
        <w:br/>
      </w:r>
      <w:r>
        <w:rPr>
          <w:rStyle w:val="textexposedshow"/>
        </w:rPr>
        <w:t>Calorías 54,4 kcal</w:t>
      </w:r>
      <w:r>
        <w:br/>
      </w:r>
      <w:r>
        <w:rPr>
          <w:rStyle w:val="textexposedshow"/>
        </w:rPr>
        <w:t>Hidratos de carbono 13,1 g</w:t>
      </w:r>
      <w:r>
        <w:br/>
      </w:r>
      <w:r>
        <w:rPr>
          <w:rStyle w:val="textexposedshow"/>
        </w:rPr>
        <w:t>Fibra 0,8 g</w:t>
      </w:r>
      <w:r>
        <w:br/>
      </w:r>
      <w:r>
        <w:rPr>
          <w:rStyle w:val="textexposedshow"/>
        </w:rPr>
        <w:t>Potasio 320 mg</w:t>
      </w:r>
      <w:r>
        <w:br/>
      </w:r>
      <w:r>
        <w:rPr>
          <w:rStyle w:val="textexposedshow"/>
        </w:rPr>
        <w:t>Magnesio 11,8 mg</w:t>
      </w:r>
      <w:r>
        <w:br/>
      </w:r>
      <w:r>
        <w:rPr>
          <w:rStyle w:val="textexposedshow"/>
        </w:rPr>
        <w:t>Calcio 15,8 mg</w:t>
      </w:r>
      <w:r>
        <w:br/>
      </w:r>
      <w:r>
        <w:rPr>
          <w:rStyle w:val="textexposedshow"/>
        </w:rPr>
        <w:t>Hierro 0,4 mg</w:t>
      </w:r>
      <w:r>
        <w:br/>
      </w:r>
      <w:r>
        <w:rPr>
          <w:rStyle w:val="textexposedshow"/>
        </w:rPr>
        <w:t>Vitamina C 32 mg</w:t>
      </w:r>
      <w:r>
        <w:br/>
      </w:r>
      <w:r>
        <w:rPr>
          <w:rStyle w:val="textexposedshow"/>
        </w:rPr>
        <w:t>Folatos 3,7 microgramos</w:t>
      </w:r>
      <w:r>
        <w:br/>
      </w:r>
      <w:r>
        <w:rPr>
          <w:rStyle w:val="textexposedshow"/>
        </w:rPr>
        <w:t>Provitamina A 3 microgramos</w:t>
      </w:r>
      <w:r>
        <w:br/>
      </w:r>
      <w:r>
        <w:br/>
      </w:r>
      <w:r>
        <w:br/>
      </w:r>
      <w:r>
        <w:rPr>
          <w:rStyle w:val="textexposedshow"/>
        </w:rPr>
        <w:t xml:space="preserve">El componente mayoritario del melón es el agua, por lo que su valor calórico es bajo. Contiene pequeñas cantidades de proteína y aporta fibra al organismo. Es una fruta rica en potasio, magnesio, calcio, fósforo, hierro y vitaminas C, A (beta-caroteno) y del complejo B. La mayor cantidad de </w:t>
      </w:r>
      <w:proofErr w:type="spellStart"/>
      <w:r>
        <w:rPr>
          <w:rStyle w:val="textexposedshow"/>
        </w:rPr>
        <w:t>betacaroteno</w:t>
      </w:r>
      <w:proofErr w:type="spellEnd"/>
      <w:r>
        <w:rPr>
          <w:rStyle w:val="textexposedshow"/>
        </w:rPr>
        <w:t xml:space="preserve"> la posee especialmente los de coloración anaranjada más intensa; este nutriente se transforma en vitamina A conforme el cuerpo lo necesite. </w:t>
      </w:r>
      <w:r>
        <w:br/>
      </w:r>
      <w:r>
        <w:br/>
      </w:r>
      <w:r>
        <w:rPr>
          <w:rStyle w:val="textexposedshow"/>
        </w:rPr>
        <w:t>Adicionalmente, el melón es una de las frutas más ricas en sodio si se compara con las demás. Posee aproximadamente 10 miligramos del mismo por cada 100 gramos de alimento, mientras la mayoría contiene unos 4 miligramos por cada 100 gramos de fruta.</w:t>
      </w:r>
    </w:p>
    <w:sectPr w:rsidR="00A93EA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EAD"/>
    <w:rsid w:val="002F66BE"/>
    <w:rsid w:val="00A93EAD"/>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93EAD"/>
  </w:style>
  <w:style w:type="character" w:customStyle="1" w:styleId="textexposedshow">
    <w:name w:val="text_exposed_show"/>
    <w:basedOn w:val="Fuentedeprrafopredeter"/>
    <w:rsid w:val="00A93EAD"/>
  </w:style>
  <w:style w:type="paragraph" w:styleId="Textodeglobo">
    <w:name w:val="Balloon Text"/>
    <w:basedOn w:val="Normal"/>
    <w:link w:val="TextodegloboCar"/>
    <w:uiPriority w:val="99"/>
    <w:semiHidden/>
    <w:unhideWhenUsed/>
    <w:rsid w:val="00A93EA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3E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93EAD"/>
  </w:style>
  <w:style w:type="character" w:customStyle="1" w:styleId="textexposedshow">
    <w:name w:val="text_exposed_show"/>
    <w:basedOn w:val="Fuentedeprrafopredeter"/>
    <w:rsid w:val="00A93EAD"/>
  </w:style>
  <w:style w:type="paragraph" w:styleId="Textodeglobo">
    <w:name w:val="Balloon Text"/>
    <w:basedOn w:val="Normal"/>
    <w:link w:val="TextodegloboCar"/>
    <w:uiPriority w:val="99"/>
    <w:semiHidden/>
    <w:unhideWhenUsed/>
    <w:rsid w:val="00A93EA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3E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3404</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2013-01-14T12:17:00Z</dcterms:created>
  <dcterms:modified xsi:type="dcterms:W3CDTF">2013-01-14T12:18:00Z</dcterms:modified>
</cp:coreProperties>
</file>