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B52" w:rsidRPr="00E56B52" w:rsidRDefault="00E56B52" w:rsidP="00E56B52">
      <w:pPr>
        <w:jc w:val="center"/>
        <w:rPr>
          <w:rStyle w:val="hascaption"/>
          <w:b/>
        </w:rPr>
      </w:pPr>
      <w:r w:rsidRPr="00E56B52">
        <w:rPr>
          <w:rStyle w:val="hascaption"/>
          <w:b/>
        </w:rPr>
        <w:t>DISFUNCIONES S</w:t>
      </w:r>
      <w:r w:rsidRPr="00E56B52">
        <w:rPr>
          <w:rStyle w:val="hascaption"/>
          <w:b/>
        </w:rPr>
        <w:t>EXUALES MASCULINAS Y FEMENINAS</w:t>
      </w:r>
    </w:p>
    <w:p w:rsidR="00E56B52" w:rsidRDefault="00E56B52">
      <w:pPr>
        <w:rPr>
          <w:rStyle w:val="hascaption"/>
        </w:rPr>
      </w:pPr>
      <w:bookmarkStart w:id="0" w:name="_GoBack"/>
      <w:r>
        <w:rPr>
          <w:noProof/>
          <w:lang w:eastAsia="es-ES"/>
        </w:rPr>
        <w:drawing>
          <wp:inline distT="0" distB="0" distL="0" distR="0">
            <wp:extent cx="3829050" cy="2710967"/>
            <wp:effectExtent l="0" t="0" r="0" b="0"/>
            <wp:docPr id="1" name="Imagen 1" descr="https://fbcdn-sphotos-c-a.akamaihd.net/hphotos-ak-ash3/543783_499336710143912_156788595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543783_499336710143912_156788595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31556" cy="2712741"/>
                    </a:xfrm>
                    <a:prstGeom prst="rect">
                      <a:avLst/>
                    </a:prstGeom>
                    <a:noFill/>
                    <a:ln>
                      <a:noFill/>
                    </a:ln>
                  </pic:spPr>
                </pic:pic>
              </a:graphicData>
            </a:graphic>
          </wp:inline>
        </w:drawing>
      </w:r>
      <w:bookmarkEnd w:id="0"/>
    </w:p>
    <w:p w:rsidR="00E56B52" w:rsidRDefault="00E56B52">
      <w:pPr>
        <w:rPr>
          <w:rStyle w:val="hascaption"/>
        </w:rPr>
      </w:pPr>
    </w:p>
    <w:p w:rsidR="00260844" w:rsidRDefault="00E56B52">
      <w:r>
        <w:rPr>
          <w:rStyle w:val="hascaption"/>
        </w:rPr>
        <w:t>CUANDO LA BÚSQUEDA DE PLACER PUEDE SER UNA TORTURA. UNA NOTA ADULTA PARA CONOCER TODAS LAS PATOLOGÍAS RELACIONADAS. LOS BLOQUEOS EMOCIONALES, LAS RESPUESTAS DE LA MEDICINA HERBAL. REFLEXOLOGÍA DEL LINGAM Y EL PASO A PASO DE DOS MASAJES PARA PONER EN PRÁCTICA CON TU PAREJA</w:t>
      </w:r>
      <w:r>
        <w:br/>
      </w:r>
      <w:r>
        <w:br/>
      </w:r>
      <w:r>
        <w:rPr>
          <w:rStyle w:val="hascaption"/>
        </w:rPr>
        <w:t>Problemas de erección</w:t>
      </w:r>
      <w:r>
        <w:br/>
      </w:r>
      <w:r>
        <w:br/>
      </w:r>
      <w:r>
        <w:rPr>
          <w:rStyle w:val="hascaption"/>
        </w:rPr>
        <w:t>Es cuando un hombre no puede lograr o mantener una erecci</w:t>
      </w:r>
      <w:r>
        <w:rPr>
          <w:rStyle w:val="textexposedshow"/>
        </w:rPr>
        <w:t>ón del pene que sea lo suficientemente firme para tener una relación sexual. Es posible que usted no pueda lograr una erección en absoluto o que la pierda durante el coito antes de estar listo.</w:t>
      </w:r>
      <w:r>
        <w:br/>
      </w:r>
      <w:r>
        <w:rPr>
          <w:rStyle w:val="textexposedshow"/>
        </w:rPr>
        <w:t>Si la afección persiste, se denomina disfunción eréctil.</w:t>
      </w:r>
      <w:r>
        <w:br/>
      </w:r>
      <w:r>
        <w:br/>
      </w:r>
      <w:r>
        <w:rPr>
          <w:rStyle w:val="textexposedshow"/>
        </w:rPr>
        <w:t>Consideraciones</w:t>
      </w:r>
      <w:r>
        <w:br/>
      </w:r>
      <w:r>
        <w:br/>
      </w:r>
      <w:r>
        <w:rPr>
          <w:rStyle w:val="textexposedshow"/>
        </w:rPr>
        <w:t>Los problemas de erección son comunes en los hombres adultos. Casi todos los hombres algunas veces experimentan una dificultad para lograr o mantener una erección.</w:t>
      </w:r>
      <w:r>
        <w:br/>
      </w:r>
      <w:r>
        <w:br/>
      </w:r>
      <w:r>
        <w:rPr>
          <w:rStyle w:val="textexposedshow"/>
        </w:rPr>
        <w:t>En muchos casos, el problema desaparece con poco o sin tratamiento. En otros casos, puede ser un problema continuo. Si usted tiene dificultad para lograr o mantener una erección más del 25% de las veces, se considera un problema.</w:t>
      </w:r>
      <w:r>
        <w:br/>
      </w:r>
      <w:r>
        <w:br/>
      </w:r>
      <w:r>
        <w:rPr>
          <w:rStyle w:val="textexposedshow"/>
        </w:rPr>
        <w:t>Un problema de erección que no desaparece puede dañar su autoestima y su relación de pareja y necesita tratamiento.</w:t>
      </w:r>
      <w:r>
        <w:br/>
      </w:r>
      <w:r>
        <w:br/>
      </w:r>
      <w:r>
        <w:rPr>
          <w:rStyle w:val="textexposedshow"/>
        </w:rPr>
        <w:t>En el pasado, se creía que los problemas eréctiles estaban "todos en la mente del hombre". Generalmente, los hombres recibían un consejo que poco ayudaba, tal como "no se preocupe" o "simplemente relájese y se le va a pasar solo". En la actualidad, los médicos creen que los factores físicos a menudo causan problemas de erección.</w:t>
      </w:r>
      <w:r>
        <w:br/>
      </w:r>
      <w:r>
        <w:br/>
      </w:r>
      <w:r>
        <w:rPr>
          <w:rStyle w:val="textexposedshow"/>
        </w:rPr>
        <w:lastRenderedPageBreak/>
        <w:t>Una forma de saber si la causa es física es si usted tiene erecciones nocturnas. Normalmente, los hombres tienen entre 3 y 5 erecciones por noche, cada una de las cuales dura hasta 30 minutos. El médico puede explicarle cómo practicar una prueba para averiguar si tienen la cantidad normal de erecciones nocturnas. Si tiene erecciones en la mañana, esto también puede significar que no hay una causa física.</w:t>
      </w:r>
      <w:r>
        <w:br/>
      </w:r>
      <w:r>
        <w:br/>
      </w:r>
      <w:r>
        <w:rPr>
          <w:rStyle w:val="textexposedshow"/>
        </w:rPr>
        <w:t>Los problemas de erecciones generalmente no afectan la libido del hombre.</w:t>
      </w:r>
      <w:r>
        <w:br/>
      </w:r>
      <w:r>
        <w:br/>
      </w:r>
      <w:r>
        <w:rPr>
          <w:rStyle w:val="textexposedshow"/>
        </w:rPr>
        <w:t>Tener un orgasmo demasiado rápido (eyaculación precoz) no es lo mismo que impotencia. Consiga asesoría con su pareja para este problema.</w:t>
      </w:r>
      <w:r>
        <w:br/>
      </w:r>
      <w:r>
        <w:br/>
      </w:r>
      <w:r>
        <w:rPr>
          <w:rStyle w:val="textexposedshow"/>
        </w:rPr>
        <w:t xml:space="preserve">La esterilidad masculina también es diferente de la impotencia. Un hombre que no es capaz de mantener una erección puede </w:t>
      </w:r>
      <w:proofErr w:type="spellStart"/>
      <w:r>
        <w:rPr>
          <w:rStyle w:val="textexposedshow"/>
        </w:rPr>
        <w:t>puede</w:t>
      </w:r>
      <w:proofErr w:type="spellEnd"/>
      <w:r>
        <w:rPr>
          <w:rStyle w:val="textexposedshow"/>
        </w:rPr>
        <w:t xml:space="preserve"> ser capaz de producir espermatozoides suficientes que pueden fecundar un óvulo. Un hombre infértil generalmente puede mantener una erección, pero puede ser incapaz de engendrar un hijo debido a problemas con los espermatozoides.</w:t>
      </w:r>
      <w:r>
        <w:br/>
      </w:r>
      <w:r>
        <w:br/>
      </w:r>
      <w:r>
        <w:rPr>
          <w:rStyle w:val="textexposedshow"/>
        </w:rPr>
        <w:t>Causas comunes</w:t>
      </w:r>
      <w:r>
        <w:br/>
      </w:r>
      <w:r>
        <w:br/>
      </w:r>
      <w:r>
        <w:rPr>
          <w:rStyle w:val="textexposedshow"/>
        </w:rPr>
        <w:t>Una erección involucra al cerebro, los nervios, las hormonas y los vasos sanguíneos. Cualquier factor que interfiera con estas funciones normales puede llevar a un problema para lograr una erección.</w:t>
      </w:r>
      <w:r>
        <w:br/>
      </w:r>
      <w:r>
        <w:br/>
      </w:r>
      <w:r>
        <w:rPr>
          <w:rStyle w:val="textexposedshow"/>
        </w:rPr>
        <w:t>Entre las causas comunes de problemas de erección están:</w:t>
      </w:r>
      <w:r>
        <w:br/>
      </w:r>
      <w:r>
        <w:rPr>
          <w:rStyle w:val="textexposedshow"/>
        </w:rPr>
        <w:t>• Enfermedades como diabetes, hipertensión arterial, afecciones cardíacas y de la tiroides, mala circulación, depresión o trastornos neurológicos (como esclerosis múltiple o enfermedad de Parkinson).</w:t>
      </w:r>
      <w:r>
        <w:br/>
      </w:r>
      <w:r>
        <w:rPr>
          <w:rStyle w:val="textexposedshow"/>
        </w:rPr>
        <w:t xml:space="preserve">• Medicamentos como los fármacos para la presión arterial (especialmente </w:t>
      </w:r>
      <w:proofErr w:type="spellStart"/>
      <w:r>
        <w:rPr>
          <w:rStyle w:val="textexposedshow"/>
        </w:rPr>
        <w:t>betabloqueadores</w:t>
      </w:r>
      <w:proofErr w:type="spellEnd"/>
      <w:r>
        <w:rPr>
          <w:rStyle w:val="textexposedshow"/>
        </w:rPr>
        <w:t xml:space="preserve">), para el corazón (como </w:t>
      </w:r>
      <w:proofErr w:type="spellStart"/>
      <w:r>
        <w:rPr>
          <w:rStyle w:val="textexposedshow"/>
        </w:rPr>
        <w:t>digoxina</w:t>
      </w:r>
      <w:proofErr w:type="spellEnd"/>
      <w:r>
        <w:rPr>
          <w:rStyle w:val="textexposedshow"/>
        </w:rPr>
        <w:t>), algunos medicamentos para las úlceras pépticas, pastillas para dormir y antidepresivos.</w:t>
      </w:r>
      <w:r>
        <w:br/>
      </w:r>
      <w:r>
        <w:rPr>
          <w:rStyle w:val="textexposedshow"/>
        </w:rPr>
        <w:t>• Daño a nervios a causa de cirugía de la próstata.</w:t>
      </w:r>
      <w:r>
        <w:br/>
      </w:r>
      <w:r>
        <w:rPr>
          <w:rStyle w:val="textexposedshow"/>
        </w:rPr>
        <w:t>• Consumo de nicotina, alcohol o cocaína.</w:t>
      </w:r>
      <w:r>
        <w:br/>
      </w:r>
      <w:r>
        <w:rPr>
          <w:rStyle w:val="textexposedshow"/>
        </w:rPr>
        <w:t>• Mala comunicación con la pareja.</w:t>
      </w:r>
      <w:r>
        <w:br/>
      </w:r>
      <w:r>
        <w:rPr>
          <w:rStyle w:val="textexposedshow"/>
        </w:rPr>
        <w:t>• Sentimientos repetitivos de duda y fracaso</w:t>
      </w:r>
      <w:r>
        <w:br/>
      </w:r>
      <w:r>
        <w:rPr>
          <w:rStyle w:val="textexposedshow"/>
        </w:rPr>
        <w:t>• Lesión de la médula espinal.</w:t>
      </w:r>
      <w:r>
        <w:br/>
      </w:r>
      <w:r>
        <w:rPr>
          <w:rStyle w:val="textexposedshow"/>
        </w:rPr>
        <w:t>• Estrés, miedo, ansiedad o enojo.</w:t>
      </w:r>
      <w:r>
        <w:br/>
      </w:r>
      <w:r>
        <w:rPr>
          <w:rStyle w:val="textexposedshow"/>
        </w:rPr>
        <w:t>• Expectativas sexuales irreales, que hacen del sexo una tarea en lugar de un placer.</w:t>
      </w:r>
      <w:r>
        <w:br/>
      </w:r>
      <w:r>
        <w:br/>
      </w:r>
      <w:r>
        <w:rPr>
          <w:rStyle w:val="textexposedshow"/>
        </w:rPr>
        <w:t>Los problemas de erección tienden a ser más comunes a medida que se envejece, pero pueden afectar a los hombres a cualquier edad. Las causas físicas son más comunes en los hombres de mayor edad, mientras que las psicológicas son más comunes en los hombres más jóvenes.</w:t>
      </w:r>
      <w:r>
        <w:br/>
      </w:r>
      <w:r>
        <w:rPr>
          <w:rStyle w:val="textexposedshow"/>
        </w:rPr>
        <w:t>Los niveles bajos de testosterona pueden llevar a problemas de erección y también pueden reducir la libido de un hombre.</w:t>
      </w:r>
      <w:r>
        <w:br/>
      </w:r>
      <w:r>
        <w:br/>
      </w:r>
      <w:r>
        <w:rPr>
          <w:rStyle w:val="textexposedshow"/>
        </w:rPr>
        <w:t>Cuidados en el hogar</w:t>
      </w:r>
      <w:r>
        <w:br/>
      </w:r>
      <w:r>
        <w:br/>
      </w:r>
      <w:r>
        <w:rPr>
          <w:rStyle w:val="textexposedshow"/>
        </w:rPr>
        <w:t>Para muchos hombres, los cambios en su estilo de vida pueden ayudar:</w:t>
      </w:r>
      <w:r>
        <w:br/>
      </w:r>
      <w:r>
        <w:br/>
      </w:r>
      <w:r>
        <w:rPr>
          <w:rStyle w:val="textexposedshow"/>
        </w:rPr>
        <w:t>• Reducir el consumo de tabaco, alcohol y drogas psicoactivas.</w:t>
      </w:r>
      <w:r>
        <w:br/>
      </w:r>
      <w:r>
        <w:rPr>
          <w:rStyle w:val="textexposedshow"/>
        </w:rPr>
        <w:lastRenderedPageBreak/>
        <w:t>• Descansar mucho y tomarse tiempo para relajarse.</w:t>
      </w:r>
      <w:r>
        <w:br/>
      </w:r>
      <w:r>
        <w:rPr>
          <w:rStyle w:val="textexposedshow"/>
        </w:rPr>
        <w:t>• Hacer ejercicio y comer de modo saludable para mantener una buena circulación de la sangre.</w:t>
      </w:r>
      <w:r>
        <w:br/>
      </w:r>
      <w:r>
        <w:rPr>
          <w:rStyle w:val="textexposedshow"/>
        </w:rPr>
        <w:t>• Practicar el sexo con precaución para prevenir el VIH y las enfermedades de transmisión sexual.</w:t>
      </w:r>
      <w:r>
        <w:br/>
      </w:r>
      <w:r>
        <w:rPr>
          <w:rStyle w:val="textexposedshow"/>
        </w:rPr>
        <w:t>• Hablar abiertamente con la pareja sobre el sexo y la relación. Si es incapaz de hacerlo, la asesoría profesional puede ayudar.</w:t>
      </w:r>
      <w:r>
        <w:br/>
      </w:r>
      <w:r>
        <w:br/>
      </w:r>
      <w:r>
        <w:rPr>
          <w:rStyle w:val="textexposedshow"/>
        </w:rPr>
        <w:t>Las parejas que no puedan hablarse probablemente van a tener problemas con la intimidad sexual. A los hombres que tienen problemas para hablar de sus sentimientos les puede resultar difícil compartir su ansiedad sobre su desempeño sexual. La asesoría puede ser muy útil tanto para usted como para su pareja.</w:t>
      </w:r>
      <w:r>
        <w:br/>
      </w:r>
      <w:r>
        <w:br/>
      </w:r>
      <w:r>
        <w:rPr>
          <w:rStyle w:val="textexposedshow"/>
        </w:rPr>
        <w:t>Cuándo contactar a un profesional médico</w:t>
      </w:r>
      <w:r>
        <w:br/>
      </w:r>
      <w:r>
        <w:br/>
      </w:r>
      <w:r>
        <w:rPr>
          <w:rStyle w:val="textexposedshow"/>
        </w:rPr>
        <w:t>Consulte con el médico si:</w:t>
      </w:r>
      <w:r>
        <w:br/>
      </w:r>
      <w:r>
        <w:br/>
      </w:r>
      <w:r>
        <w:rPr>
          <w:rStyle w:val="textexposedshow"/>
        </w:rPr>
        <w:t>• El problema no desaparece con los cambios en el estilo de vida.</w:t>
      </w:r>
      <w:r>
        <w:br/>
      </w:r>
      <w:r>
        <w:rPr>
          <w:rStyle w:val="textexposedshow"/>
        </w:rPr>
        <w:t>• El problema comienza después de una lesión o una cirugía de próstata.</w:t>
      </w:r>
      <w:r>
        <w:br/>
      </w:r>
      <w:r>
        <w:rPr>
          <w:rStyle w:val="textexposedshow"/>
        </w:rPr>
        <w:t>• Presenta otros síntomas como lumbago, dolor abdominal o cambio en la micción.</w:t>
      </w:r>
      <w:r>
        <w:br/>
      </w:r>
      <w:r>
        <w:rPr>
          <w:rStyle w:val="textexposedshow"/>
        </w:rPr>
        <w:t>Si los problemas de erección parecen tener origen en un medicamento que está tomando, consulte con el médico. Usted tal vez deba reducir la dosis del fármaco o cambiarse a otro medicamento. NO cambie ni deje de tomar ningún medicamento sin antes consultar con el médico.</w:t>
      </w:r>
      <w:r>
        <w:br/>
      </w:r>
      <w:r>
        <w:rPr>
          <w:rStyle w:val="textexposedshow"/>
        </w:rPr>
        <w:t xml:space="preserve">Hable con el médico si los problemas eréctiles tienen que ver con </w:t>
      </w:r>
      <w:proofErr w:type="spellStart"/>
      <w:r>
        <w:rPr>
          <w:rStyle w:val="textexposedshow"/>
        </w:rPr>
        <w:t>con</w:t>
      </w:r>
      <w:proofErr w:type="spellEnd"/>
      <w:r>
        <w:rPr>
          <w:rStyle w:val="textexposedshow"/>
        </w:rPr>
        <w:t xml:space="preserve"> el temor de problemas cardíacos. Las relaciones sexuales generalmente son seguras para los hombres con problemas del corazón.</w:t>
      </w:r>
      <w:r>
        <w:br/>
      </w:r>
      <w:r>
        <w:rPr>
          <w:rStyle w:val="textexposedshow"/>
        </w:rPr>
        <w:t xml:space="preserve">Llame al médico de inmediato o acuda al servicio de urgencias más cercano si el medicamento que está tomando para los problemas eréctiles le ocasiona una erección que se prolonga por más de cuatro horas. </w:t>
      </w:r>
      <w:r>
        <w:br/>
      </w:r>
      <w:r>
        <w:br/>
      </w:r>
      <w:r>
        <w:rPr>
          <w:rStyle w:val="textexposedshow"/>
        </w:rPr>
        <w:t>Lo que se puede esperar en el consultorio médico</w:t>
      </w:r>
      <w:r>
        <w:br/>
      </w:r>
      <w:r>
        <w:br/>
      </w:r>
      <w:r>
        <w:rPr>
          <w:rStyle w:val="textexposedshow"/>
        </w:rPr>
        <w:t>El médico realizará un examen físico, que probablemente incluya:</w:t>
      </w:r>
      <w:r>
        <w:br/>
      </w:r>
      <w:r>
        <w:br/>
      </w:r>
      <w:r>
        <w:rPr>
          <w:rStyle w:val="textexposedshow"/>
        </w:rPr>
        <w:t>• Una revisión del flujo sanguíneo (circulación)</w:t>
      </w:r>
      <w:r>
        <w:br/>
      </w:r>
      <w:r>
        <w:rPr>
          <w:rStyle w:val="textexposedshow"/>
        </w:rPr>
        <w:t>• Examen del pene y el recto</w:t>
      </w:r>
      <w:r>
        <w:br/>
      </w:r>
      <w:r>
        <w:rPr>
          <w:rStyle w:val="textexposedshow"/>
        </w:rPr>
        <w:t>• Examen del sistema nervioso</w:t>
      </w:r>
      <w:r>
        <w:br/>
      </w:r>
      <w:r>
        <w:br/>
      </w:r>
      <w:r>
        <w:rPr>
          <w:rStyle w:val="textexposedshow"/>
        </w:rPr>
        <w:t>Para ayudar a encontrar la causa del problema, el médico hará preguntas sobre los antecedentes médicos, tales como:</w:t>
      </w:r>
      <w:r>
        <w:br/>
      </w:r>
      <w:r>
        <w:br/>
      </w:r>
      <w:r>
        <w:rPr>
          <w:rStyle w:val="textexposedshow"/>
        </w:rPr>
        <w:t>• ¿Ha sido capaz de alcanzar y mantener erecciones anteriormente?</w:t>
      </w:r>
      <w:r>
        <w:br/>
      </w:r>
      <w:r>
        <w:rPr>
          <w:rStyle w:val="textexposedshow"/>
        </w:rPr>
        <w:t>• ¿La dificultad radica en lograr las erecciones o en mantenerlas?</w:t>
      </w:r>
      <w:r>
        <w:br/>
      </w:r>
      <w:r>
        <w:rPr>
          <w:rStyle w:val="textexposedshow"/>
        </w:rPr>
        <w:t>• ¿Tiene erecciones mientras duerme?</w:t>
      </w:r>
      <w:r>
        <w:br/>
      </w:r>
      <w:r>
        <w:rPr>
          <w:rStyle w:val="textexposedshow"/>
        </w:rPr>
        <w:t>• ¿Hace cuánto tiempo que se presentan las dificultades con la erección?</w:t>
      </w:r>
      <w:r>
        <w:br/>
      </w:r>
      <w:r>
        <w:rPr>
          <w:rStyle w:val="textexposedshow"/>
        </w:rPr>
        <w:t>• ¿Qué medicamentos está tomando (bien sea de prescripción, de venta libre y drogas psicoactivas)?</w:t>
      </w:r>
      <w:r>
        <w:br/>
      </w:r>
      <w:r>
        <w:rPr>
          <w:rStyle w:val="textexposedshow"/>
        </w:rPr>
        <w:lastRenderedPageBreak/>
        <w:t>• ¿Fuma? ¿Cuánto fuma diariamente?</w:t>
      </w:r>
      <w:r>
        <w:br/>
      </w:r>
      <w:r>
        <w:rPr>
          <w:rStyle w:val="textexposedshow"/>
        </w:rPr>
        <w:t>• ¿Consume alcohol? ¿Qué cantidad?</w:t>
      </w:r>
      <w:r>
        <w:br/>
      </w:r>
      <w:r>
        <w:rPr>
          <w:rStyle w:val="textexposedshow"/>
        </w:rPr>
        <w:t>• ¿Ha tenido una cirugía recientemente?</w:t>
      </w:r>
      <w:r>
        <w:br/>
      </w:r>
      <w:r>
        <w:rPr>
          <w:rStyle w:val="textexposedshow"/>
        </w:rPr>
        <w:t>• ¿Tuvo alguna vez una cirugía u otros tratamientos para los vasos sanguíneos?</w:t>
      </w:r>
      <w:r>
        <w:br/>
      </w:r>
      <w:r>
        <w:rPr>
          <w:rStyle w:val="textexposedshow"/>
        </w:rPr>
        <w:t>• ¿Está deprimido?</w:t>
      </w:r>
      <w:r>
        <w:br/>
      </w:r>
      <w:r>
        <w:rPr>
          <w:rStyle w:val="textexposedshow"/>
        </w:rPr>
        <w:t>• ¿Tiene algún tipo de temor o preocupación?</w:t>
      </w:r>
      <w:r>
        <w:br/>
      </w:r>
      <w:r>
        <w:rPr>
          <w:rStyle w:val="textexposedshow"/>
        </w:rPr>
        <w:t>• ¿Está experimentando mucho estrés?</w:t>
      </w:r>
      <w:r>
        <w:br/>
      </w:r>
      <w:r>
        <w:rPr>
          <w:rStyle w:val="textexposedshow"/>
        </w:rPr>
        <w:t>• ¿Ha disminuido su nivel de energía?</w:t>
      </w:r>
      <w:r>
        <w:br/>
      </w:r>
      <w:r>
        <w:rPr>
          <w:rStyle w:val="textexposedshow"/>
        </w:rPr>
        <w:t>• ¿Está durmiendo bien todas las noches?</w:t>
      </w:r>
      <w:r>
        <w:br/>
      </w:r>
      <w:r>
        <w:rPr>
          <w:rStyle w:val="textexposedshow"/>
        </w:rPr>
        <w:t>• ¿Siente temor de la actividad sexual debido a problemas físicos?</w:t>
      </w:r>
      <w:r>
        <w:br/>
      </w:r>
      <w:r>
        <w:rPr>
          <w:rStyle w:val="textexposedshow"/>
        </w:rPr>
        <w:t>• ¿Ha habido algún cambio reciente en su vida?</w:t>
      </w:r>
      <w:r>
        <w:br/>
      </w:r>
      <w:r>
        <w:rPr>
          <w:rStyle w:val="textexposedshow"/>
        </w:rPr>
        <w:t>• ¿Qué otro tipo de síntomas experimenta?</w:t>
      </w:r>
      <w:r>
        <w:br/>
      </w:r>
      <w:r>
        <w:rPr>
          <w:rStyle w:val="textexposedshow"/>
        </w:rPr>
        <w:t>• ¿Ha notado cambios en las sensaciones del pene?</w:t>
      </w:r>
      <w:r>
        <w:br/>
      </w:r>
      <w:r>
        <w:rPr>
          <w:rStyle w:val="textexposedshow"/>
        </w:rPr>
        <w:t>• ¿Tiene algún tipo de problemas con la micción?</w:t>
      </w:r>
      <w:r>
        <w:br/>
      </w:r>
      <w:r>
        <w:br/>
      </w:r>
      <w:r>
        <w:rPr>
          <w:rStyle w:val="textexposedshow"/>
        </w:rPr>
        <w:t>Entre los exámenes que se pueden realizar se encuentran:</w:t>
      </w:r>
      <w:r>
        <w:br/>
      </w:r>
      <w:r>
        <w:rPr>
          <w:rStyle w:val="textexposedshow"/>
        </w:rPr>
        <w:t>• Exámenes de sangre, entre ellos:</w:t>
      </w:r>
      <w:r>
        <w:br/>
      </w:r>
      <w:r>
        <w:rPr>
          <w:rStyle w:val="textexposedshow"/>
        </w:rPr>
        <w:t>o hemograma completo</w:t>
      </w:r>
      <w:r>
        <w:br/>
      </w:r>
      <w:r>
        <w:rPr>
          <w:rStyle w:val="textexposedshow"/>
        </w:rPr>
        <w:t>o niveles hormonales</w:t>
      </w:r>
      <w:r>
        <w:br/>
      </w:r>
      <w:r>
        <w:rPr>
          <w:rStyle w:val="textexposedshow"/>
        </w:rPr>
        <w:t>o pruebas metabólicas</w:t>
      </w:r>
      <w:r>
        <w:br/>
      </w:r>
      <w:r>
        <w:rPr>
          <w:rStyle w:val="textexposedshow"/>
        </w:rPr>
        <w:t>o antígeno prostático específico</w:t>
      </w:r>
      <w:r>
        <w:br/>
      </w:r>
      <w:r>
        <w:rPr>
          <w:rStyle w:val="textexposedshow"/>
        </w:rPr>
        <w:t>• Pruebas neurológicas</w:t>
      </w:r>
      <w:r>
        <w:br/>
      </w:r>
      <w:r>
        <w:rPr>
          <w:rStyle w:val="textexposedshow"/>
        </w:rPr>
        <w:t>• Tumescencia nocturna del pene (TNP) para verificar si hay erecciones nocturnas normales</w:t>
      </w:r>
      <w:r>
        <w:br/>
      </w:r>
      <w:r>
        <w:rPr>
          <w:rStyle w:val="textexposedshow"/>
        </w:rPr>
        <w:t>• Ecografía del pene para detectar problemas vasculares o circulatorios</w:t>
      </w:r>
      <w:r>
        <w:br/>
      </w:r>
      <w:r>
        <w:rPr>
          <w:rStyle w:val="textexposedshow"/>
        </w:rPr>
        <w:t>• Evaluación psicométrica</w:t>
      </w:r>
      <w:r>
        <w:br/>
      </w:r>
      <w:r>
        <w:rPr>
          <w:rStyle w:val="textexposedshow"/>
        </w:rPr>
        <w:t>• Monitoreo de la rigidez</w:t>
      </w:r>
      <w:r>
        <w:br/>
      </w:r>
      <w:r>
        <w:rPr>
          <w:rStyle w:val="textexposedshow"/>
        </w:rPr>
        <w:t>• Análisis de orina</w:t>
      </w:r>
      <w:r>
        <w:br/>
      </w:r>
      <w:r>
        <w:br/>
      </w:r>
      <w:r>
        <w:rPr>
          <w:rStyle w:val="textexposedshow"/>
        </w:rPr>
        <w:t>El tratamiento puede depender de la causa del problema. Hable con su médico acerca de la mejor manera de tratar su problema de erección.</w:t>
      </w:r>
      <w:r>
        <w:br/>
      </w:r>
      <w:r>
        <w:br/>
      </w:r>
      <w:r>
        <w:rPr>
          <w:rStyle w:val="textexposedshow"/>
        </w:rPr>
        <w:t>En la actualidad, existen muchas opciones terapéuticas que incluyen:</w:t>
      </w:r>
      <w:r>
        <w:br/>
      </w:r>
      <w:r>
        <w:rPr>
          <w:rStyle w:val="textexposedshow"/>
        </w:rPr>
        <w:t>• Inyecciones dentro del pene</w:t>
      </w:r>
      <w:r>
        <w:br/>
      </w:r>
      <w:r>
        <w:rPr>
          <w:rStyle w:val="textexposedshow"/>
        </w:rPr>
        <w:t>• Medicamentos introducidos dentro de la uretra</w:t>
      </w:r>
      <w:r>
        <w:br/>
      </w:r>
      <w:r>
        <w:rPr>
          <w:rStyle w:val="textexposedshow"/>
        </w:rPr>
        <w:t>• Medicamentos por vía oral</w:t>
      </w:r>
      <w:r>
        <w:br/>
      </w:r>
      <w:r>
        <w:rPr>
          <w:rStyle w:val="textexposedshow"/>
        </w:rPr>
        <w:t>• Cirugía</w:t>
      </w:r>
      <w:r>
        <w:br/>
      </w:r>
      <w:r>
        <w:rPr>
          <w:rStyle w:val="textexposedshow"/>
        </w:rPr>
        <w:t>• Dispositivos de vacío</w:t>
      </w:r>
      <w:r>
        <w:br/>
      </w:r>
      <w:r>
        <w:br/>
      </w:r>
      <w:r>
        <w:rPr>
          <w:rStyle w:val="textexposedshow"/>
        </w:rPr>
        <w:t>Pregúntele al médico acerca de los posibles efectos secundarios y complicaciones de cada tratamiento.</w:t>
      </w:r>
      <w:r>
        <w:br/>
      </w:r>
      <w:r>
        <w:br/>
      </w:r>
      <w:r>
        <w:rPr>
          <w:rStyle w:val="textexposedshow"/>
        </w:rPr>
        <w:t xml:space="preserve">El </w:t>
      </w:r>
      <w:proofErr w:type="spellStart"/>
      <w:r>
        <w:rPr>
          <w:rStyle w:val="textexposedshow"/>
        </w:rPr>
        <w:t>Sildenafil</w:t>
      </w:r>
      <w:proofErr w:type="spellEnd"/>
      <w:r>
        <w:rPr>
          <w:rStyle w:val="textexposedshow"/>
        </w:rPr>
        <w:t xml:space="preserve"> (</w:t>
      </w:r>
      <w:proofErr w:type="spellStart"/>
      <w:r>
        <w:rPr>
          <w:rStyle w:val="textexposedshow"/>
        </w:rPr>
        <w:t>Viagra</w:t>
      </w:r>
      <w:proofErr w:type="spellEnd"/>
      <w:r>
        <w:rPr>
          <w:rStyle w:val="textexposedshow"/>
        </w:rPr>
        <w:t xml:space="preserve">), </w:t>
      </w:r>
      <w:proofErr w:type="spellStart"/>
      <w:r>
        <w:rPr>
          <w:rStyle w:val="textexposedshow"/>
        </w:rPr>
        <w:t>vardenafil</w:t>
      </w:r>
      <w:proofErr w:type="spellEnd"/>
      <w:r>
        <w:rPr>
          <w:rStyle w:val="textexposedshow"/>
        </w:rPr>
        <w:t xml:space="preserve"> (</w:t>
      </w:r>
      <w:proofErr w:type="spellStart"/>
      <w:r>
        <w:rPr>
          <w:rStyle w:val="textexposedshow"/>
        </w:rPr>
        <w:t>Levitra</w:t>
      </w:r>
      <w:proofErr w:type="spellEnd"/>
      <w:r>
        <w:rPr>
          <w:rStyle w:val="textexposedshow"/>
        </w:rPr>
        <w:t xml:space="preserve">) y </w:t>
      </w:r>
      <w:proofErr w:type="spellStart"/>
      <w:r>
        <w:rPr>
          <w:rStyle w:val="textexposedshow"/>
        </w:rPr>
        <w:t>tadalafil</w:t>
      </w:r>
      <w:proofErr w:type="spellEnd"/>
      <w:r>
        <w:rPr>
          <w:rStyle w:val="textexposedshow"/>
        </w:rPr>
        <w:t xml:space="preserve"> (</w:t>
      </w:r>
      <w:proofErr w:type="spellStart"/>
      <w:r>
        <w:rPr>
          <w:rStyle w:val="textexposedshow"/>
        </w:rPr>
        <w:t>Cialis</w:t>
      </w:r>
      <w:proofErr w:type="spellEnd"/>
      <w:r>
        <w:rPr>
          <w:rStyle w:val="textexposedshow"/>
        </w:rPr>
        <w:t>) son medicamentos llamados fosfodiesterasa-5 (FDE5). Sólo funcionan cuando se está sexualmente excitado y, por lo general, comienzan a hacer efecto en 15 a 45 minutos.</w:t>
      </w:r>
      <w:r>
        <w:br/>
      </w:r>
      <w:r>
        <w:rPr>
          <w:rStyle w:val="textexposedshow"/>
        </w:rPr>
        <w:t>Estos medicamentos pueden tener efectos secundarios, los cuales pueden ir desde dolor muscular y enrojecimiento hasta ataque cardíaco. No utilice estos medicamentos con medicamentos como la nitroglicerina. La combinación puede provocar que su presión arterial baje. Algunos hombres han muerto después de tomar estos medicamentos con nitroglicerina.</w:t>
      </w:r>
      <w:r>
        <w:br/>
      </w:r>
      <w:r>
        <w:rPr>
          <w:rStyle w:val="textexposedshow"/>
        </w:rPr>
        <w:lastRenderedPageBreak/>
        <w:t>Use inhibidores de la FDE-5 con precaución si usted tiene cualquiera de las siguientes afecciones:</w:t>
      </w:r>
      <w:r>
        <w:br/>
      </w:r>
      <w:r>
        <w:br/>
      </w:r>
      <w:r>
        <w:rPr>
          <w:rStyle w:val="textexposedshow"/>
        </w:rPr>
        <w:t>• Accidente cerebrovascular o ataque al corazón reciente</w:t>
      </w:r>
      <w:r>
        <w:br/>
      </w:r>
      <w:r>
        <w:rPr>
          <w:rStyle w:val="textexposedshow"/>
        </w:rPr>
        <w:t>• Cardiopatía grave, como angina inestable o latidos cardíacos irregulares (arritmias)</w:t>
      </w:r>
      <w:r>
        <w:br/>
      </w:r>
      <w:r>
        <w:rPr>
          <w:rStyle w:val="textexposedshow"/>
        </w:rPr>
        <w:t>• Insuficiencia cardíaca grave</w:t>
      </w:r>
      <w:r>
        <w:br/>
      </w:r>
      <w:r>
        <w:rPr>
          <w:rStyle w:val="textexposedshow"/>
        </w:rPr>
        <w:t>• Presión arterial alta no controlada</w:t>
      </w:r>
      <w:r>
        <w:br/>
      </w:r>
      <w:r>
        <w:rPr>
          <w:rStyle w:val="textexposedshow"/>
        </w:rPr>
        <w:t>• Diabetes no controlada</w:t>
      </w:r>
      <w:r>
        <w:br/>
      </w:r>
      <w:r>
        <w:rPr>
          <w:rStyle w:val="textexposedshow"/>
        </w:rPr>
        <w:t>• Presión arterial muy baja</w:t>
      </w:r>
      <w:r>
        <w:br/>
      </w:r>
      <w:r>
        <w:br/>
      </w:r>
      <w:r>
        <w:rPr>
          <w:rStyle w:val="textexposedshow"/>
        </w:rPr>
        <w:t>Si las pastillas no dan resultados, hay otras opciones disponibles como las siguientes:</w:t>
      </w:r>
      <w:r>
        <w:br/>
      </w:r>
      <w:r>
        <w:br/>
      </w:r>
      <w:r>
        <w:rPr>
          <w:rStyle w:val="textexposedshow"/>
        </w:rPr>
        <w:t>• Reposición de testosterona usando parches cutáneos, gel tópico o inyecciones intramusculares si su nivel de ésta en la sangre es bajo.</w:t>
      </w:r>
      <w:r>
        <w:br/>
      </w:r>
      <w:r>
        <w:rPr>
          <w:rStyle w:val="textexposedshow"/>
        </w:rPr>
        <w:t xml:space="preserve">• Un medicamento llamado </w:t>
      </w:r>
      <w:proofErr w:type="spellStart"/>
      <w:r>
        <w:rPr>
          <w:rStyle w:val="textexposedshow"/>
        </w:rPr>
        <w:t>alprostadil</w:t>
      </w:r>
      <w:proofErr w:type="spellEnd"/>
      <w:r>
        <w:rPr>
          <w:rStyle w:val="textexposedshow"/>
        </w:rPr>
        <w:t>, que se inyecta en el pene o se introduce dentro de la uretra, mejora el flujo sanguíneo a dicho órgano. Esto generalmente funciona mejor que los medicamentos orales.</w:t>
      </w:r>
      <w:r>
        <w:br/>
      </w:r>
      <w:r>
        <w:rPr>
          <w:rStyle w:val="textexposedshow"/>
        </w:rPr>
        <w:t>• Se puede utilizar un dispositivo de vacío para impulsar la sangre hasta el pene. Luego se utiliza una banda de caucho especial para mantener la erección durante la relación sexual.</w:t>
      </w:r>
      <w:r>
        <w:br/>
      </w:r>
      <w:r>
        <w:rPr>
          <w:rStyle w:val="textexposedshow"/>
        </w:rPr>
        <w:t xml:space="preserve">• Algunos hombres pueden necesitar un implante (prótesis) </w:t>
      </w:r>
      <w:proofErr w:type="spellStart"/>
      <w:r>
        <w:rPr>
          <w:rStyle w:val="textexposedshow"/>
        </w:rPr>
        <w:t>peniano</w:t>
      </w:r>
      <w:proofErr w:type="spellEnd"/>
      <w:r>
        <w:rPr>
          <w:rStyle w:val="textexposedshow"/>
        </w:rPr>
        <w:t>.</w:t>
      </w:r>
      <w:r>
        <w:br/>
      </w:r>
      <w:r>
        <w:br/>
      </w:r>
      <w:r>
        <w:rPr>
          <w:rStyle w:val="textexposedshow"/>
        </w:rPr>
        <w:t>Disfunción sexual femenina</w:t>
      </w:r>
      <w:r>
        <w:br/>
      </w:r>
      <w:r>
        <w:br/>
      </w:r>
      <w:r>
        <w:rPr>
          <w:rStyle w:val="textexposedshow"/>
        </w:rPr>
        <w:t>La disfunción sexual femenina puede involucrar una disminución en el impulso sexual, repugnancia por la actividad sexual, dificultad para excitarse, incapacidad para lograr un orgasmo o dolor con la actividad o relaciones sexuales.</w:t>
      </w:r>
      <w:r>
        <w:br/>
      </w:r>
      <w:r>
        <w:br/>
      </w:r>
      <w:r>
        <w:rPr>
          <w:rStyle w:val="textexposedshow"/>
        </w:rPr>
        <w:t>Consideraciones generales</w:t>
      </w:r>
      <w:r>
        <w:br/>
      </w:r>
      <w:r>
        <w:br/>
      </w:r>
      <w:r>
        <w:rPr>
          <w:rStyle w:val="textexposedshow"/>
        </w:rPr>
        <w:t>Tradicionalmente, se pensaba que la disfunción sexual en las mujeres se debía sobre todo a problemas psicológicos. Las investigaciones recientes están comenzando a descubrir muchas causas físicas para los problemas sexuales en las mujeres. Aunque muchos problemas sexuales tienen un componente psicológico subyacente, se deben descartar posibles causas físicas en la evaluación inicial.</w:t>
      </w:r>
      <w:r>
        <w:br/>
      </w:r>
      <w:r>
        <w:br/>
      </w:r>
      <w:r>
        <w:rPr>
          <w:rStyle w:val="textexposedshow"/>
        </w:rPr>
        <w:t>Causas comunes</w:t>
      </w:r>
      <w:r>
        <w:br/>
      </w:r>
      <w:r>
        <w:br/>
      </w:r>
      <w:r>
        <w:rPr>
          <w:rStyle w:val="textexposedshow"/>
        </w:rPr>
        <w:t>• Ansiedad o depresión</w:t>
      </w:r>
      <w:r>
        <w:br/>
      </w:r>
      <w:r>
        <w:rPr>
          <w:rStyle w:val="textexposedshow"/>
        </w:rPr>
        <w:t>• Cambios relacionados con la menopausia</w:t>
      </w:r>
      <w:r>
        <w:br/>
      </w:r>
      <w:r>
        <w:rPr>
          <w:rStyle w:val="textexposedshow"/>
        </w:rPr>
        <w:t>• Problemas de comunicación en la pareja</w:t>
      </w:r>
      <w:r>
        <w:br/>
      </w:r>
      <w:r>
        <w:rPr>
          <w:rStyle w:val="textexposedshow"/>
        </w:rPr>
        <w:t>• Daño a los nervios debido a una cirugía o trauma</w:t>
      </w:r>
      <w:r>
        <w:br/>
      </w:r>
      <w:r>
        <w:rPr>
          <w:rStyle w:val="textexposedshow"/>
        </w:rPr>
        <w:t>• Miedo al dolor, a una infección o a quedar embarazada</w:t>
      </w:r>
      <w:r>
        <w:br/>
      </w:r>
      <w:r>
        <w:rPr>
          <w:rStyle w:val="textexposedshow"/>
        </w:rPr>
        <w:t>• Sentimientos de culpabilidad y de vergüenza hacia el sexo</w:t>
      </w:r>
      <w:r>
        <w:br/>
      </w:r>
      <w:r>
        <w:rPr>
          <w:rStyle w:val="textexposedshow"/>
        </w:rPr>
        <w:t>• Antecedentes de abuso sexual</w:t>
      </w:r>
      <w:r>
        <w:br/>
      </w:r>
      <w:r>
        <w:rPr>
          <w:rStyle w:val="textexposedshow"/>
        </w:rPr>
        <w:t>• Infección o enfermedad ginecológica</w:t>
      </w:r>
      <w:r>
        <w:br/>
      </w:r>
      <w:r>
        <w:rPr>
          <w:rStyle w:val="textexposedshow"/>
        </w:rPr>
        <w:t>• Falta de estimulación apropiada</w:t>
      </w:r>
      <w:r>
        <w:br/>
      </w:r>
      <w:r>
        <w:rPr>
          <w:rStyle w:val="textexposedshow"/>
        </w:rPr>
        <w:t>• Falta de lubricación</w:t>
      </w:r>
      <w:r>
        <w:br/>
      </w:r>
      <w:r>
        <w:rPr>
          <w:rStyle w:val="textexposedshow"/>
        </w:rPr>
        <w:t>• Medicamentos</w:t>
      </w:r>
      <w:r>
        <w:br/>
      </w:r>
      <w:r>
        <w:rPr>
          <w:rStyle w:val="textexposedshow"/>
        </w:rPr>
        <w:lastRenderedPageBreak/>
        <w:t>• Estrés o fatiga</w:t>
      </w:r>
      <w:r>
        <w:br/>
      </w:r>
      <w:r>
        <w:br/>
      </w:r>
      <w:r>
        <w:rPr>
          <w:rStyle w:val="textexposedshow"/>
        </w:rPr>
        <w:t>Cuidados en el hogar</w:t>
      </w:r>
      <w:r>
        <w:br/>
      </w:r>
      <w:r>
        <w:br/>
      </w:r>
      <w:r>
        <w:rPr>
          <w:rStyle w:val="textexposedshow"/>
        </w:rPr>
        <w:t>Los cuidados en el hogar dependen de la causa de la disfunción. Los métodos de planificación familiar y los anticonceptivos pueden ser útiles para problemas causados por el temor al embarazo.</w:t>
      </w:r>
      <w:r>
        <w:br/>
      </w:r>
      <w:r>
        <w:br/>
      </w:r>
      <w:r>
        <w:rPr>
          <w:rStyle w:val="textexposedshow"/>
        </w:rPr>
        <w:t>Se debe llamar al médico si</w:t>
      </w:r>
      <w:r>
        <w:br/>
      </w:r>
      <w:r>
        <w:br/>
      </w:r>
      <w:r>
        <w:rPr>
          <w:rStyle w:val="textexposedshow"/>
        </w:rPr>
        <w:t>Consulte con el médico si el problema es persistente o está acompañada de otros síntomas inexplicables.</w:t>
      </w:r>
      <w:r>
        <w:br/>
      </w:r>
      <w:r>
        <w:br/>
      </w:r>
      <w:r>
        <w:rPr>
          <w:rStyle w:val="textexposedshow"/>
        </w:rPr>
        <w:t>Lo que se puede esperar en el consultorio médico</w:t>
      </w:r>
      <w:r>
        <w:br/>
      </w:r>
      <w:r>
        <w:br/>
      </w:r>
      <w:r>
        <w:rPr>
          <w:rStyle w:val="textexposedshow"/>
        </w:rPr>
        <w:t>El médico llevará a cabo un examen físico, que puede incluir un examen pélvico, y puede hacer preguntas detalladas acerca de las relaciones, prácticas sexuales corrientes, actitudes hacia al sexo, otras afecciones médicas que uno pudiera tener, medicamentos que uno pueda estar tomando y otros síntomas posibles.</w:t>
      </w:r>
      <w:r>
        <w:br/>
      </w:r>
      <w:r>
        <w:br/>
      </w:r>
      <w:r>
        <w:rPr>
          <w:rStyle w:val="textexposedshow"/>
        </w:rPr>
        <w:t>El tratamiento de la disfunción sexual dependerá de la causa y puede abarcar cambios en las actividades sexuales corrientes, suspensión o cambio de medicamentos cuando sea posible, agregar un nuevo medicamento o cirugía. Igualmente, es posible que sea necesaria una remisión a un experto en el tratamiento de la disfunción sexual y se puede recomendar la asesoría psicológica.</w:t>
      </w:r>
      <w:r>
        <w:br/>
      </w:r>
      <w:r>
        <w:br/>
      </w:r>
      <w:r>
        <w:rPr>
          <w:rStyle w:val="textexposedshow"/>
        </w:rPr>
        <w:t>LOS EJERCICIOS DE KEGEL, SI BIEN SE CONFECCIONARON PARA OTRAS PATOLOGÍAS SUELEN SER DE GRAN AYUDA</w:t>
      </w:r>
      <w:r>
        <w:br/>
      </w:r>
      <w:r>
        <w:br/>
      </w:r>
      <w:r>
        <w:rPr>
          <w:rStyle w:val="textexposedshow"/>
        </w:rPr>
        <w:t xml:space="preserve">Los ejercicios de </w:t>
      </w:r>
      <w:proofErr w:type="spellStart"/>
      <w:r>
        <w:rPr>
          <w:rStyle w:val="textexposedshow"/>
        </w:rPr>
        <w:t>Kegel</w:t>
      </w:r>
      <w:proofErr w:type="spellEnd"/>
      <w:r>
        <w:rPr>
          <w:rStyle w:val="textexposedshow"/>
        </w:rPr>
        <w:t xml:space="preserve"> pueden ayudar a fortalecer los músculos debajo del útero, la vejiga y el intestino (grueso). Pueden ayudar a hombres y mujeres que tengan problemas con escape de orina o control intestinal.</w:t>
      </w:r>
      <w:r>
        <w:br/>
      </w:r>
      <w:r>
        <w:br/>
      </w:r>
      <w:r>
        <w:rPr>
          <w:rStyle w:val="textexposedshow"/>
        </w:rPr>
        <w:t>Usted puede tener estos problemas a medida que envejece o si aumenta de peso, después de un embarazo y parto o después de una cirugía de la próstata (hombres) o ginecológica (mujeres). Las personas que tienen trastornos cerebrales y nerviosos también pueden tener problemas con escape de orina o control intestinal.</w:t>
      </w:r>
      <w:r>
        <w:br/>
      </w:r>
      <w:r>
        <w:br/>
      </w:r>
      <w:r>
        <w:rPr>
          <w:rStyle w:val="textexposedshow"/>
        </w:rPr>
        <w:t xml:space="preserve">Los ejercicios de </w:t>
      </w:r>
      <w:proofErr w:type="spellStart"/>
      <w:r>
        <w:rPr>
          <w:rStyle w:val="textexposedshow"/>
        </w:rPr>
        <w:t>Kegel</w:t>
      </w:r>
      <w:proofErr w:type="spellEnd"/>
      <w:r>
        <w:rPr>
          <w:rStyle w:val="textexposedshow"/>
        </w:rPr>
        <w:t xml:space="preserve"> se pueden hacer en cualquier momento cuando usted esté sentado o acostado. Puede hacerlos cuando esté comiendo, sentado en su escritorio, manejando y cuando esté descansando o mirando televisión.</w:t>
      </w:r>
      <w:r>
        <w:br/>
      </w:r>
      <w:r>
        <w:br/>
      </w:r>
      <w:r>
        <w:rPr>
          <w:rStyle w:val="textexposedshow"/>
        </w:rPr>
        <w:t>Cómo encontrar los músculos correctos</w:t>
      </w:r>
      <w:r>
        <w:br/>
      </w:r>
      <w:r>
        <w:br/>
      </w:r>
      <w:r>
        <w:rPr>
          <w:rStyle w:val="textexposedshow"/>
        </w:rPr>
        <w:t xml:space="preserve">Un ejercicio de </w:t>
      </w:r>
      <w:proofErr w:type="spellStart"/>
      <w:r>
        <w:rPr>
          <w:rStyle w:val="textexposedshow"/>
        </w:rPr>
        <w:t>Kegel</w:t>
      </w:r>
      <w:proofErr w:type="spellEnd"/>
      <w:r>
        <w:rPr>
          <w:rStyle w:val="textexposedshow"/>
        </w:rPr>
        <w:t xml:space="preserve"> es como fingir que usted tiene que orinar y luego contenerse. Usted relaja y aprieta los músculos que controlan el flujo de orina. Es importante encontrar los músculos correctos que va a apretar.</w:t>
      </w:r>
      <w:r>
        <w:br/>
      </w:r>
      <w:r>
        <w:rPr>
          <w:rStyle w:val="textexposedshow"/>
        </w:rPr>
        <w:t xml:space="preserve">La próxima vez que tenga que orinar, arranque y luego pare. Sienta los músculos de la vagina </w:t>
      </w:r>
      <w:r>
        <w:rPr>
          <w:rStyle w:val="textexposedshow"/>
        </w:rPr>
        <w:lastRenderedPageBreak/>
        <w:t>(para las mujeres), la vejiga o el ano ponerse firmes y desplazarse hacia arriba. Éstos son los músculos del piso pélvico. Si los siente firmes, ha hecho el ejercicio correctamente.</w:t>
      </w:r>
      <w:r>
        <w:br/>
      </w:r>
      <w:r>
        <w:br/>
      </w:r>
      <w:r>
        <w:rPr>
          <w:rStyle w:val="textexposedshow"/>
        </w:rPr>
        <w:t>Si todavía no está seguro de estar apretando los músculos correctos:</w:t>
      </w:r>
      <w:r>
        <w:br/>
      </w:r>
      <w:r>
        <w:rPr>
          <w:rStyle w:val="textexposedshow"/>
        </w:rPr>
        <w:t>• Mujeres: introduzca un dedo dentro de la vagina. Apriete los músculos como si estuviera conteniendo su orina y luego suelte. Debe sentir que los músculos se tensan y se desplazan hacia arriba y hacia abajo.</w:t>
      </w:r>
      <w:r>
        <w:br/>
      </w:r>
      <w:r>
        <w:rPr>
          <w:rStyle w:val="textexposedshow"/>
        </w:rPr>
        <w:t>• Hombres: introduzca un dedo dentro del recto. Apriete los músculos como si estuviera conteniendo su orina y luego suelte. Debe sentir que los músculos se tensan y se desplazan hacia arriba y hacia abajo.</w:t>
      </w:r>
      <w:r>
        <w:br/>
      </w:r>
      <w:r>
        <w:br/>
      </w:r>
      <w:r>
        <w:rPr>
          <w:rStyle w:val="textexposedshow"/>
        </w:rPr>
        <w:t xml:space="preserve">Cómo hacer los ejercicios de </w:t>
      </w:r>
      <w:proofErr w:type="spellStart"/>
      <w:r>
        <w:rPr>
          <w:rStyle w:val="textexposedshow"/>
        </w:rPr>
        <w:t>Kegel</w:t>
      </w:r>
      <w:proofErr w:type="spellEnd"/>
      <w:r>
        <w:br/>
      </w:r>
      <w:r>
        <w:br/>
      </w:r>
      <w:r>
        <w:rPr>
          <w:rStyle w:val="textexposedshow"/>
        </w:rPr>
        <w:t xml:space="preserve">Una vez que usted sepa cómo es el movimiento, haga los ejercicios de </w:t>
      </w:r>
      <w:proofErr w:type="spellStart"/>
      <w:r>
        <w:rPr>
          <w:rStyle w:val="textexposedshow"/>
        </w:rPr>
        <w:t>Kegel</w:t>
      </w:r>
      <w:proofErr w:type="spellEnd"/>
      <w:r>
        <w:rPr>
          <w:rStyle w:val="textexposedshow"/>
        </w:rPr>
        <w:t xml:space="preserve"> tres veces por día:</w:t>
      </w:r>
      <w:r>
        <w:br/>
      </w:r>
      <w:r>
        <w:br/>
      </w:r>
      <w:r>
        <w:rPr>
          <w:rStyle w:val="textexposedshow"/>
        </w:rPr>
        <w:t>• Cerciórese de que la vejiga esté vacía, luego siéntese o acuéstese.</w:t>
      </w:r>
      <w:r>
        <w:br/>
      </w:r>
      <w:r>
        <w:rPr>
          <w:rStyle w:val="textexposedshow"/>
        </w:rPr>
        <w:t>• Apriete los músculos del piso pélvico. Manténgalos apretados y cuente de 6 a 8.</w:t>
      </w:r>
      <w:r>
        <w:br/>
      </w:r>
      <w:r>
        <w:rPr>
          <w:rStyle w:val="textexposedshow"/>
        </w:rPr>
        <w:t>• Relaje los músculos y cuente hasta 10.</w:t>
      </w:r>
      <w:r>
        <w:br/>
      </w:r>
      <w:r>
        <w:rPr>
          <w:rStyle w:val="textexposedshow"/>
        </w:rPr>
        <w:t>• Repita 10 veces, tres veces al día (mañana, tarde y noche).</w:t>
      </w:r>
      <w:r>
        <w:br/>
      </w:r>
      <w:r>
        <w:br/>
      </w:r>
      <w:r>
        <w:rPr>
          <w:rStyle w:val="textexposedshow"/>
        </w:rPr>
        <w:t>Respire profundamente y relaje el cuerpo cuando esté haciendo estos ejercicios. Verifique que no esté apretando el estómago, los muslos, las nalgas ni los músculos del pecho.</w:t>
      </w:r>
      <w:r>
        <w:br/>
      </w:r>
      <w:r>
        <w:rPr>
          <w:rStyle w:val="textexposedshow"/>
        </w:rPr>
        <w:t>Después de 4 a 6 semanas, debe sentirse mejor y tener menos síntomas. Siga realizando los ejercicios, pero no aumente la cantidad que haga, ya que el exceso puede llevar a distenderse al orinar o defecar.</w:t>
      </w:r>
      <w:r>
        <w:br/>
      </w:r>
      <w:r>
        <w:br/>
      </w:r>
      <w:r>
        <w:rPr>
          <w:rStyle w:val="textexposedshow"/>
        </w:rPr>
        <w:t>Algunas notas de precaución:</w:t>
      </w:r>
      <w:r>
        <w:br/>
      </w:r>
      <w:r>
        <w:br/>
      </w:r>
      <w:r>
        <w:rPr>
          <w:rStyle w:val="textexposedshow"/>
        </w:rPr>
        <w:t>• Una vez que usted aprenda cómo hacerlos, no practique estos ejercicios en el momento en que esté orinando más de dos veces al mes, ya que esto puede debilitar los músculos del piso pélvico con el tiempo.</w:t>
      </w:r>
      <w:r>
        <w:br/>
      </w:r>
      <w:r>
        <w:rPr>
          <w:rStyle w:val="textexposedshow"/>
        </w:rPr>
        <w:t xml:space="preserve">• En las mujeres, hacer los ejercicios de </w:t>
      </w:r>
      <w:proofErr w:type="spellStart"/>
      <w:r>
        <w:rPr>
          <w:rStyle w:val="textexposedshow"/>
        </w:rPr>
        <w:t>Kegel</w:t>
      </w:r>
      <w:proofErr w:type="spellEnd"/>
      <w:r>
        <w:rPr>
          <w:rStyle w:val="textexposedshow"/>
        </w:rPr>
        <w:t xml:space="preserve"> incorrectamente o con demasiada fuerza puede llevar a que los músculos vaginales se tensionen demasiado y esto puede causar dolor durante las relaciones sexuales.</w:t>
      </w:r>
      <w:r>
        <w:br/>
      </w:r>
      <w:r>
        <w:rPr>
          <w:rStyle w:val="textexposedshow"/>
        </w:rPr>
        <w:t>• La incontinencia retornará si usted deja de hacer estos ejercicios. Una vez que usted empiece a realizarlos, posiblemente necesite hacerlos por el resto de su vida.</w:t>
      </w:r>
      <w:r>
        <w:br/>
      </w:r>
      <w:r>
        <w:rPr>
          <w:rStyle w:val="textexposedshow"/>
        </w:rPr>
        <w:t>• Pueden pasar varios meses para que su incontinencia disminuya una vez que usted empiece a hacer estos ejercicios.</w:t>
      </w:r>
      <w:r>
        <w:br/>
      </w:r>
      <w:r>
        <w:br/>
      </w:r>
      <w:r>
        <w:rPr>
          <w:rStyle w:val="textexposedshow"/>
        </w:rPr>
        <w:t>ALGUNAS HIERBAS QUE AYUDAN, TANTO PARA EL HOMBRE COMOPARA LA MUJER</w:t>
      </w:r>
      <w:r>
        <w:br/>
      </w:r>
      <w:r>
        <w:br/>
      </w:r>
      <w:r>
        <w:rPr>
          <w:rStyle w:val="textexposedshow"/>
        </w:rPr>
        <w:t>1- Eyaculación precoz: Clavo de olor</w:t>
      </w:r>
      <w:r>
        <w:br/>
      </w:r>
      <w:r>
        <w:rPr>
          <w:rStyle w:val="textexposedshow"/>
        </w:rPr>
        <w:t>Algunos informes aseguran que la crema de clavo de olor ayuda a mejorar la eyaculación precoz. Hay que tener precaución y no aplicar este aceite de clavo de olor concentrado sobre la piel, ni tampoco en embarazadas o personas con problemas hepáticos o de riñón.</w:t>
      </w:r>
      <w:r>
        <w:br/>
      </w:r>
      <w:r>
        <w:br/>
      </w:r>
      <w:r>
        <w:rPr>
          <w:rStyle w:val="textexposedshow"/>
        </w:rPr>
        <w:t>2- Vaginitis: Manzanilla</w:t>
      </w:r>
      <w:r>
        <w:br/>
      </w:r>
      <w:r>
        <w:rPr>
          <w:rStyle w:val="textexposedshow"/>
        </w:rPr>
        <w:t xml:space="preserve">La infusión de manzanilla alivia los síntomas de la vaginitis aplicada en baños o duchas. Dado </w:t>
      </w:r>
      <w:r>
        <w:rPr>
          <w:rStyle w:val="textexposedshow"/>
        </w:rPr>
        <w:lastRenderedPageBreak/>
        <w:t>que falta mayor evidencia científica, se recomienda consultar al médico, ya que podrían existir otros problemas como una infección, falta de higiene o deficiencias nutricionales.</w:t>
      </w:r>
      <w:r>
        <w:br/>
      </w:r>
      <w:r>
        <w:br/>
      </w:r>
      <w:r>
        <w:rPr>
          <w:rStyle w:val="textexposedshow"/>
        </w:rPr>
        <w:t>3- Pérdida de libido: Ginkgo</w:t>
      </w:r>
      <w:r>
        <w:br/>
      </w:r>
      <w:r>
        <w:rPr>
          <w:rStyle w:val="textexposedshow"/>
        </w:rPr>
        <w:t>Es una de las hierbas más vendidas en los Estados Unidos. Posee propiedades relajantes vasculares que actúan en el tejido cavernoso del pene y mejoran el flujo sanguíneo. Es eficaz para aumentar el apetito sexual y combatir la disfunción eréctil.</w:t>
      </w:r>
      <w:r>
        <w:br/>
      </w:r>
      <w:r>
        <w:br/>
      </w:r>
      <w:r>
        <w:rPr>
          <w:rStyle w:val="textexposedshow"/>
        </w:rPr>
        <w:t>4- Falta de deseo (hombre): Maca</w:t>
      </w:r>
      <w:r>
        <w:br/>
      </w:r>
      <w:r>
        <w:rPr>
          <w:rStyle w:val="textexposedshow"/>
        </w:rPr>
        <w:t>Se lo utiliza desde hace más de dos mil años. Es encontrado en forma salvaje en países como Bolivia, Paraguay y Argentina, pero principalmente en los Andes en Perú. Actúa incrementando el deseo en los hombres que gozan de buena salud, más allá de su humor o sus niveles de testosterona.</w:t>
      </w:r>
      <w:r>
        <w:br/>
      </w:r>
      <w:r>
        <w:br/>
      </w:r>
      <w:r>
        <w:rPr>
          <w:rStyle w:val="textexposedshow"/>
        </w:rPr>
        <w:t>5- Falta de deseo (mujer): Ginseng, arginina y otros</w:t>
      </w:r>
      <w:r>
        <w:br/>
      </w:r>
      <w:r>
        <w:rPr>
          <w:rStyle w:val="textexposedshow"/>
        </w:rPr>
        <w:t xml:space="preserve">Los productos naturales que contienen </w:t>
      </w:r>
      <w:proofErr w:type="spellStart"/>
      <w:r>
        <w:rPr>
          <w:rStyle w:val="textexposedshow"/>
        </w:rPr>
        <w:t>Panax</w:t>
      </w:r>
      <w:proofErr w:type="spellEnd"/>
      <w:r>
        <w:rPr>
          <w:rStyle w:val="textexposedshow"/>
        </w:rPr>
        <w:t xml:space="preserve"> ginseng, arginina, Ginkgo </w:t>
      </w:r>
      <w:proofErr w:type="spellStart"/>
      <w:r>
        <w:rPr>
          <w:rStyle w:val="textexposedshow"/>
        </w:rPr>
        <w:t>biloba</w:t>
      </w:r>
      <w:proofErr w:type="spellEnd"/>
      <w:r>
        <w:rPr>
          <w:rStyle w:val="textexposedshow"/>
        </w:rPr>
        <w:t xml:space="preserve">, </w:t>
      </w:r>
      <w:proofErr w:type="spellStart"/>
      <w:r>
        <w:rPr>
          <w:rStyle w:val="textexposedshow"/>
        </w:rPr>
        <w:t>Damiana</w:t>
      </w:r>
      <w:proofErr w:type="spellEnd"/>
      <w:r>
        <w:rPr>
          <w:rStyle w:val="textexposedshow"/>
        </w:rPr>
        <w:t xml:space="preserve"> y </w:t>
      </w:r>
      <w:proofErr w:type="spellStart"/>
      <w:r>
        <w:rPr>
          <w:rStyle w:val="textexposedshow"/>
        </w:rPr>
        <w:t>multivitaminas</w:t>
      </w:r>
      <w:proofErr w:type="spellEnd"/>
      <w:r>
        <w:rPr>
          <w:rStyle w:val="textexposedshow"/>
        </w:rPr>
        <w:t>/minerales han demostrado mejorar la excitación sexual en las mujeres con falta de deseo y menopáusicas.</w:t>
      </w:r>
      <w:r>
        <w:br/>
      </w:r>
      <w:r>
        <w:br/>
      </w:r>
      <w:r>
        <w:rPr>
          <w:rStyle w:val="textexposedshow"/>
        </w:rPr>
        <w:t>6- Hongos e infección vaginales: Aceite de árbol de té</w:t>
      </w:r>
      <w:r>
        <w:br/>
      </w:r>
      <w:r>
        <w:rPr>
          <w:rStyle w:val="textexposedshow"/>
        </w:rPr>
        <w:t>Este aceite se ha utilizado exitosamente para combatir hongos vaginales y algunas bacterias. También es eficaz para reducir la picazón en la zona vaginal provocada por los hongos y las bacterias. Las mujeres alérgicas o con piel seca pueden experimentar picazón.</w:t>
      </w:r>
      <w:r>
        <w:br/>
      </w:r>
      <w:r>
        <w:br/>
      </w:r>
      <w:r>
        <w:rPr>
          <w:rStyle w:val="textexposedshow"/>
        </w:rPr>
        <w:t xml:space="preserve">7- Eyaculación precoz: </w:t>
      </w:r>
      <w:proofErr w:type="spellStart"/>
      <w:r>
        <w:rPr>
          <w:rStyle w:val="textexposedshow"/>
        </w:rPr>
        <w:t>Panax</w:t>
      </w:r>
      <w:proofErr w:type="spellEnd"/>
      <w:r>
        <w:rPr>
          <w:rStyle w:val="textexposedshow"/>
        </w:rPr>
        <w:t xml:space="preserve"> ginseng</w:t>
      </w:r>
      <w:r>
        <w:br/>
      </w:r>
      <w:r>
        <w:rPr>
          <w:rStyle w:val="textexposedshow"/>
        </w:rPr>
        <w:t xml:space="preserve">La eyaculación precoz es una complicación bastante común. El ginseng asiático o </w:t>
      </w:r>
      <w:proofErr w:type="spellStart"/>
      <w:r>
        <w:rPr>
          <w:rStyle w:val="textexposedshow"/>
        </w:rPr>
        <w:t>Panax</w:t>
      </w:r>
      <w:proofErr w:type="spellEnd"/>
      <w:r>
        <w:rPr>
          <w:rStyle w:val="textexposedshow"/>
        </w:rPr>
        <w:t xml:space="preserve"> ginseng ha sido usado por más de dos mil años por la medicina china para curar diferentes trastornos.</w:t>
      </w:r>
      <w:r>
        <w:br/>
      </w:r>
      <w:r>
        <w:br/>
      </w:r>
      <w:r>
        <w:rPr>
          <w:rStyle w:val="textexposedshow"/>
        </w:rPr>
        <w:t>8- Infecciones urinarias: Arándanos</w:t>
      </w:r>
      <w:r>
        <w:br/>
      </w:r>
      <w:r>
        <w:rPr>
          <w:rStyle w:val="textexposedshow"/>
        </w:rPr>
        <w:t>Las infecciones urinarias no constituyen una disfunción sexual, sin embargo, al producir dolor, pueden disminuir el deseo o provocar dolor durante las relaciones sexuales. Los arándanos ayudan a prevenir las infecciones en el tracto urinario al adherirse a las células que revisten la vejiga.</w:t>
      </w:r>
      <w:r>
        <w:br/>
      </w:r>
      <w:r>
        <w:br/>
      </w:r>
      <w:r>
        <w:rPr>
          <w:rStyle w:val="textexposedshow"/>
        </w:rPr>
        <w:t>9- Anorgasmia (femenina): Lavanda</w:t>
      </w:r>
      <w:r>
        <w:br/>
      </w:r>
      <w:r>
        <w:rPr>
          <w:rStyle w:val="textexposedshow"/>
        </w:rPr>
        <w:t xml:space="preserve">La dificultad para alcanzar el clímax puede disminuir si se logra estar relajado antes de tener una relación sexual. El aceite de lavanda utilizado como aromaterapia (diluyendo 2 a 4 gotas de </w:t>
      </w:r>
      <w:proofErr w:type="spellStart"/>
      <w:r>
        <w:rPr>
          <w:rStyle w:val="textexposedshow"/>
        </w:rPr>
        <w:t>aciete</w:t>
      </w:r>
      <w:proofErr w:type="spellEnd"/>
      <w:r>
        <w:rPr>
          <w:rStyle w:val="textexposedshow"/>
        </w:rPr>
        <w:t xml:space="preserve"> en 2/3 tazas de agua) puede servir para relajar el área del perineo y para reducir la ansiedad.</w:t>
      </w:r>
      <w:r>
        <w:br/>
      </w:r>
      <w:r>
        <w:br/>
      </w:r>
      <w:r>
        <w:rPr>
          <w:rStyle w:val="textexposedshow"/>
        </w:rPr>
        <w:t xml:space="preserve">10- Impotencia: Extracto de </w:t>
      </w:r>
      <w:proofErr w:type="spellStart"/>
      <w:r>
        <w:rPr>
          <w:rStyle w:val="textexposedshow"/>
        </w:rPr>
        <w:t>Yohimba</w:t>
      </w:r>
      <w:proofErr w:type="spellEnd"/>
      <w:r>
        <w:br/>
      </w:r>
      <w:r>
        <w:rPr>
          <w:rStyle w:val="textexposedshow"/>
        </w:rPr>
        <w:t>Los hombres que sufren de impotencia pueden beneficiarse con esta hierba, usada en África como afrodisíaco. Es muy recomendada también para los hombres con disfunción eréctil.</w:t>
      </w:r>
      <w:r>
        <w:br/>
      </w:r>
      <w:r>
        <w:br/>
      </w:r>
      <w:r>
        <w:rPr>
          <w:rStyle w:val="textexposedshow"/>
        </w:rPr>
        <w:t>LA IMPOTENCIA Y LA SALUD EMOCIONAL</w:t>
      </w:r>
      <w:r>
        <w:br/>
      </w:r>
      <w:r>
        <w:br/>
      </w:r>
      <w:r>
        <w:rPr>
          <w:rStyle w:val="textexposedshow"/>
        </w:rPr>
        <w:t xml:space="preserve">Como hombre, si soy incapaz de obtener o mantener una erección durante una relación </w:t>
      </w:r>
      <w:r>
        <w:rPr>
          <w:rStyle w:val="textexposedshow"/>
        </w:rPr>
        <w:lastRenderedPageBreak/>
        <w:t>amorosa, entonces padezco impotencia. Esto me lleva seguramente a vivir insatisfacción en mis relaciones sexuales. En el nivel médico, aunque la impotencia pueda ser orgánica, es decir proceder de una causa física o proceder de un aspecto psicológico, debo considerar desde el punto de vista metafísico que la causa procede de un factor psicológico o metafísico (más allá de lo físico), incluso inconsciente. La impotencia frecuentemente está vinculada al miedo de abandonarse a una mujer y también de perder el control frente a sí – mismo o frente a la otra persona.</w:t>
      </w:r>
      <w:r>
        <w:br/>
      </w:r>
      <w:r>
        <w:br/>
      </w:r>
      <w:r>
        <w:rPr>
          <w:rStyle w:val="textexposedshow"/>
        </w:rPr>
        <w:t xml:space="preserve">Siendo hombre, frecuentemente tengo muchas responsabilidades y puedo vivir mucha tensión y estrés en el trabajo, y la sociedad en general me pide que tenga excelentes resultados. Transponiendo esta petición en mi sexualidad, puedo sentir una presión sexual que me empuja a optimizar y crea una gran tensión interior que me “hace perder mis medios”. Al no atreverme a hablar de ello con mi pareja, me pongo a vivir mucha culpabilidad, confusión hasta tener miedo de perder a la otra persona. Una gran angustia sentida durante mis relaciones amorosas puede provocar este bloqueo que me hace vivir impotencia. Esta angustia puede proceder del hecho que, durante una relación sexual, estoy más en contacto con mi aspecto afectivo. Como hombre, no estoy acostumbrado a maniobrar con mis emociones. Estoy en contacto más consciente con mi hijo interior herido que puede vivir inseguridad, miedo, rechazo, incomprensión. Así que si en mis relaciones amorosas anteriores tuve la sensación de vivir fracasos que me parecieron </w:t>
      </w:r>
      <w:proofErr w:type="spellStart"/>
      <w:r>
        <w:rPr>
          <w:rStyle w:val="textexposedshow"/>
        </w:rPr>
        <w:t>desvalorizantes</w:t>
      </w:r>
      <w:proofErr w:type="spellEnd"/>
      <w:r>
        <w:rPr>
          <w:rStyle w:val="textexposedshow"/>
        </w:rPr>
        <w:t xml:space="preserve">, entonces podré no sentirme “a la altura” de la situación durante una próxima relación sexual. Mi inseguridad, mi sentimiento de incapacidad y fracaso, de odio de mí, de culpabilidad o de negligencia puede llevarme también a vivir impotencia. </w:t>
      </w:r>
      <w:r>
        <w:br/>
      </w:r>
      <w:r>
        <w:br/>
      </w:r>
      <w:r>
        <w:rPr>
          <w:rStyle w:val="textexposedshow"/>
        </w:rPr>
        <w:t>Puedo vivir la marcha de mi mujer como una separación tanto en el plano emocional como físico. Como que el contacto sexual ya no es posible, mis órganos sexuales pierden su sensibilidad. También la impotencia puede tener su origen en un suceso pasado que me marcó: pueden haber abusado de mí físicamente o psicológicamente en la tierna infancia; puedo guardar rencor frente a una relación afectiva anterior, teniendo la sensación de que he sido víctima de una traición. También la impotencia es un modo de tener poder sobre el otro reteniendo sexualmente a una pareja que abusa o pide demasiado.</w:t>
      </w:r>
      <w:r>
        <w:br/>
      </w:r>
      <w:r>
        <w:br/>
      </w:r>
      <w:r>
        <w:rPr>
          <w:rStyle w:val="textexposedshow"/>
        </w:rPr>
        <w:t>Puedo tener la sensación de que mi territorio (mis posesiones, mi entorno inmediato, lo con lo cual me identifico) está en peligro. Puedo tener una pérdida de interés para las mujeres en general, lo cual se transpondrá en el plano físico si perdura el desinterés. Finalmente, si identifico mi pareja con mi madre, si ésta ocupa un lugar demasiado importante en mi vida, sometiéndome a ella y teniendo miedo de disgustarle, sintiéndome impotente en hacerla feliz y complacerla, esto podrá transformarse en impotencia sexual. El complejo de Edipo no se ha vivido bien probablemente. Debo volver a definir mi lugar, tomar contacto con mis emociones y soltar el control para que circule la energía libremente en todo mi cuerpo, en vez de quedarse en mi cabeza para traer una relajación física y mental.</w:t>
      </w:r>
      <w:r>
        <w:br/>
      </w:r>
      <w:r>
        <w:br/>
      </w:r>
      <w:r>
        <w:rPr>
          <w:rStyle w:val="textexposedshow"/>
        </w:rPr>
        <w:t>FRIGIDEZ Y EMOCIONES</w:t>
      </w:r>
      <w:r>
        <w:br/>
      </w:r>
      <w:r>
        <w:br/>
      </w:r>
      <w:r>
        <w:rPr>
          <w:rStyle w:val="textexposedshow"/>
        </w:rPr>
        <w:t xml:space="preserve">La frigidez consiste en una insatisfacción sexual en la mujer durante las relaciones sexuales. Generalmente, hay un traumatismo profundo o un conflicto interior. El miedo está en el centro de este estado: miedo de mis impulsos sexuales y del placer que podrían hacerme parecer “indecente”, miedo de abandonarme y de perder el control. Tengo miedo de “perder algo” </w:t>
      </w:r>
      <w:r>
        <w:rPr>
          <w:rStyle w:val="textexposedshow"/>
        </w:rPr>
        <w:lastRenderedPageBreak/>
        <w:t xml:space="preserve">“sometiéndome a la sexualidad. En realidad, se trata del miedo a afrontar lo que escondo en el interior mío. Cuando está presente este miedo, frecuentemente creo que soy fea y sin valor. Tengo vergüenza y me culpabilizo profundamente. Esto frecuentemente resulta de un abuso sexual vivido en la infancia, o del acondicionamiento de los padres diciendo que “el sexo es malo” o de la creencia que “amor y sexo no van juntos”. Estas percepciones estando escondidas en el inconsciente, deseo retirarme de toda participación, rechazar la sexualidad sin saber </w:t>
      </w:r>
      <w:proofErr w:type="spellStart"/>
      <w:r>
        <w:rPr>
          <w:rStyle w:val="textexposedshow"/>
        </w:rPr>
        <w:t>porqué</w:t>
      </w:r>
      <w:proofErr w:type="spellEnd"/>
      <w:r>
        <w:rPr>
          <w:rStyle w:val="textexposedshow"/>
        </w:rPr>
        <w:t xml:space="preserve"> de un modo consciente.</w:t>
      </w:r>
      <w:r>
        <w:br/>
      </w:r>
      <w:r>
        <w:br/>
      </w:r>
      <w:r>
        <w:rPr>
          <w:rStyle w:val="textexposedshow"/>
        </w:rPr>
        <w:t>La educación que recibí tiene un gran impacto sobre mi frigidez. ¿Estaba considerada la sexualidad envilecedora y representativa de los instintos más bajos del ser humano? ¿Oí hablar de resignación y sumisión frente a las relaciones sexuales, con el sobreentendido de que no había ningún placer?</w:t>
      </w:r>
      <w:r>
        <w:br/>
      </w:r>
      <w:r>
        <w:rPr>
          <w:rStyle w:val="textexposedshow"/>
        </w:rPr>
        <w:t>¿Abusaron de mí sexualmente en mi infancia? Si es así, rechazo inconscientemente mi sexualidad y siento dificultad en dejarme tocar sin sentir miedo y asco. Tomo consciencia de que no hay nada indecente en la sexualidad. Al contrario, cuando está expresada entre parejas consintientes que viven una relación de aceptación y de profundo amor, es bella y sana.</w:t>
      </w:r>
      <w:r>
        <w:br/>
      </w:r>
      <w:r>
        <w:rPr>
          <w:rStyle w:val="textexposedshow"/>
        </w:rPr>
        <w:t>Acepto abrirme a mi pareja, expresarle mis miedos, mis temores. Acepto decirle mis necesidades. Comprendo que la sexualidad forma parte de mi dimensión física y que es una fuente de desarrollo para mi evolución.</w:t>
      </w:r>
      <w:r>
        <w:br/>
      </w:r>
      <w:r>
        <w:br/>
      </w:r>
      <w:r>
        <w:rPr>
          <w:rStyle w:val="textexposedshow"/>
        </w:rPr>
        <w:t>UNA INTERESANTE VISIÓN DE LOS BLOQUEOS</w:t>
      </w:r>
      <w:r>
        <w:br/>
      </w:r>
      <w:r>
        <w:br/>
      </w:r>
      <w:proofErr w:type="spellStart"/>
      <w:r>
        <w:rPr>
          <w:rStyle w:val="textexposedshow"/>
        </w:rPr>
        <w:t>Bloqueos</w:t>
      </w:r>
      <w:proofErr w:type="spellEnd"/>
      <w:r>
        <w:rPr>
          <w:rStyle w:val="textexposedshow"/>
        </w:rPr>
        <w:t xml:space="preserve"> en la sexualidad femenina</w:t>
      </w:r>
      <w:r>
        <w:br/>
      </w:r>
      <w:r>
        <w:br/>
      </w:r>
      <w:r>
        <w:rPr>
          <w:rStyle w:val="textexposedshow"/>
        </w:rPr>
        <w:t xml:space="preserve">Ahora hablaré de los bloqueos energéticos en el área de la sexualidad, los cuales se aplican específicamente a mujeres u hombres. En las mujeres, el área del primer y segundo </w:t>
      </w:r>
      <w:proofErr w:type="spellStart"/>
      <w:r>
        <w:rPr>
          <w:rStyle w:val="textexposedshow"/>
        </w:rPr>
        <w:t>chakra</w:t>
      </w:r>
      <w:proofErr w:type="spellEnd"/>
      <w:r>
        <w:rPr>
          <w:rStyle w:val="textexposedshow"/>
        </w:rPr>
        <w:t xml:space="preserve"> (sacro y ombligo) es la más apaleada y herida como resultado de opresión sexual y violencia a lo largo de los siglos. Realmente por unos cuantos milenios, las mujeres han sido enmarcadas en un rol subordinado en casi todas las áreas de la sociedad, y esto aún prosigue en muchos lugares de la tierra. Con respecto a la sexualidad, esta inequidad se manifestó como violación, agresión y humillación a una gran escala. Como resultado de esto, muchas mujeres, en verdad el alma femenina colectiva, ha sufrido increíblemente. Hay profundas heridas emocionales, las cuales necesitan tiempo, amor y sumo cuidado para sanarse.</w:t>
      </w:r>
      <w:r>
        <w:br/>
      </w:r>
      <w:r>
        <w:br/>
      </w:r>
      <w:r>
        <w:rPr>
          <w:rStyle w:val="textexposedshow"/>
        </w:rPr>
        <w:t xml:space="preserve">A menudo, el impulso para la unión sexual es sentido por las mujeres como una añoranza del corazón, o como un sentimiento espiritual. Pero cuando ellas logran la intimidad física, ellas pueden encontrarse con que no pueden expresar su energía sexual libremente, debido a bloqueos energéticos en el primer y segundo </w:t>
      </w:r>
      <w:proofErr w:type="spellStart"/>
      <w:r>
        <w:rPr>
          <w:rStyle w:val="textexposedshow"/>
        </w:rPr>
        <w:t>chakra</w:t>
      </w:r>
      <w:proofErr w:type="spellEnd"/>
      <w:r>
        <w:rPr>
          <w:rStyle w:val="textexposedshow"/>
        </w:rPr>
        <w:t>. Hay recuerdos (en el alma) en esos centros energéticos de ser obligadas a tener experiencias sexuales que las humillaron. Estas experiencias fueron tan dolorosas, que la mujer retiró su energía, su consciencia del área del vientre. Cuando ahora esta parte del cuerpo es abordada otra vez de un modo sexual, los músculos instintivamente se contraen o el cuerpo emocional automáticamente indica resistencia. Las células físicas son conscientes del trauma y no siguen tan fácilmente con la invitación a danzar. Ellas quieren aislarse y crear una barrera para protegerlas a ustedes de más agresión. Esta reacción es totalmente comprensible y siempre debería ser tratada del modo más respetuoso. Usar cualquier clase de fuerza para eliminar la resistencia, es una manera de violar nuevamente los centros heridos.</w:t>
      </w:r>
      <w:r>
        <w:br/>
      </w:r>
      <w:r>
        <w:br/>
      </w:r>
      <w:r>
        <w:rPr>
          <w:rStyle w:val="textexposedshow"/>
        </w:rPr>
        <w:lastRenderedPageBreak/>
        <w:t xml:space="preserve">Cuando ustedes, como mujer, tienen estas emociones, es muy importante llegar a estar completamente conscientes de ellas: puede haber ira ahí, resistencia, o miedo relacionado con la intimidad física. Y frecuentemente todas estas emociones son más antiguas que la relación que están teniendo, aún más antiguas que esta vida. Puede haber traumas muy antiguos en aquellos </w:t>
      </w:r>
      <w:proofErr w:type="spellStart"/>
      <w:r>
        <w:rPr>
          <w:rStyle w:val="textexposedshow"/>
        </w:rPr>
        <w:t>chakras</w:t>
      </w:r>
      <w:proofErr w:type="spellEnd"/>
      <w:r>
        <w:rPr>
          <w:rStyle w:val="textexposedshow"/>
        </w:rPr>
        <w:t xml:space="preserve"> inferiores que han dejado profundas cicatrices emocionales.</w:t>
      </w:r>
      <w:r>
        <w:br/>
      </w:r>
      <w:r>
        <w:br/>
      </w:r>
      <w:r>
        <w:rPr>
          <w:rStyle w:val="textexposedshow"/>
        </w:rPr>
        <w:t xml:space="preserve">Quisiera recomendar, específicamente a las mujeres que reconocen este dolor, que conozcan de las vidas en las que ellas fueron la ofensora/agresora (lo opuesto a la víctima). O, si es difícil para ustedes acceder a vidas anteriores, entrar en contacto dentro de ustedes con la ‘energía de la agresora o mujer poderosa’. Esto puede sonar muy extraño, pero ésta es la razón. Cuando ustedes han sido víctima de la violencia sexual, esto ha generado mucha ira en su campo de energía. Puede haber cólera ahí de varias vidas pasadas. Esta ira las bloquea y las mantiene aprisionadas en un sentimiento de impotencia y de victimización. Para liberar la ira ustedes necesitan comprensión. Ustedes necesitan comprender por qué y para qué; ustedes necesitan ver la imagen más grande. Cuando ustedes pueden imaginarse a ustedes mismas como una mujer poderosa que pudo ser despiadada y cruel con los hombres, y sienten por dentro que esto también es parte de ustedes, entonces la ira se puede desintegrar. Puede emerger un entendimiento más completo, un conocimiento interior de que ustedes forman parte de una historia </w:t>
      </w:r>
      <w:proofErr w:type="spellStart"/>
      <w:r>
        <w:rPr>
          <w:rStyle w:val="textexposedshow"/>
        </w:rPr>
        <w:t>kármica</w:t>
      </w:r>
      <w:proofErr w:type="spellEnd"/>
      <w:r>
        <w:rPr>
          <w:rStyle w:val="textexposedshow"/>
        </w:rPr>
        <w:t xml:space="preserve"> mayor, en la cual ustedes jugaron tanto el rol de agresor como el de víctima. Es prácticamente imposible liberar sus emociones de dolor, impotencia y victimización, sin mirar también el otro lado de ustedes, el ‘lado oscuro’.</w:t>
      </w:r>
      <w:r>
        <w:br/>
      </w:r>
      <w:r>
        <w:br/>
      </w:r>
      <w:r>
        <w:rPr>
          <w:rStyle w:val="textexposedshow"/>
        </w:rPr>
        <w:t xml:space="preserve">Ustedes no necesitan necesariamente volver atrás hacia vidas pasadas para reconocer esta parte oscura dentro de ustedes. Ustedes también pueden volverse más conscientes de ésta observándose a ustedes mismas en el día a día de sus vidas. Cuando ustedes sienten esta energía (por ej. el deseo de ejercer poder o herir a otros), pueden notar que ustedes no han sido solamente la víctima indefensa de las circunstancias externas. Hay ligazones </w:t>
      </w:r>
      <w:proofErr w:type="spellStart"/>
      <w:r>
        <w:rPr>
          <w:rStyle w:val="textexposedshow"/>
        </w:rPr>
        <w:t>kármicos</w:t>
      </w:r>
      <w:proofErr w:type="spellEnd"/>
      <w:r>
        <w:rPr>
          <w:rStyle w:val="textexposedshow"/>
        </w:rPr>
        <w:t xml:space="preserve"> entre el agresor y la víctima: ambos roles reflejan aspectos de ustedes mismas.</w:t>
      </w:r>
      <w:r>
        <w:br/>
      </w:r>
      <w:r>
        <w:br/>
      </w:r>
      <w:r>
        <w:rPr>
          <w:rStyle w:val="textexposedshow"/>
        </w:rPr>
        <w:t>Tan pronto como ustedes sepan y acepten su lado oscuro, podrán entonces observar sus propias heridas internas de un modo diferente y comenzar a perdonar. Cuando hay comprensión la cólera se puede disgregar, y ustedes pueden entrar en contacto con la capa de emociones que hay debajo; la tristeza, la angustia, el dolor que está ahí en muchas capas, también en el cuerpo mismo.</w:t>
      </w:r>
      <w:r>
        <w:br/>
      </w:r>
      <w:r>
        <w:br/>
      </w:r>
      <w:r>
        <w:rPr>
          <w:rStyle w:val="textexposedshow"/>
        </w:rPr>
        <w:t xml:space="preserve">Es muy importante para las mujeres reconocer el aspecto agresor en ellas mismas y trabajar con él. Cuando hay aversión y rencor en ustedes con respecto a la sexualidad, comprendan que cuanto más aversión y rencor ustedes sientan, más se identifican con el rol de víctima, y más se despojan a ustedes mismas de su libertad. Traten de sentir dentro de ustedes que en la arena de la sexualidad se está representando un juego </w:t>
      </w:r>
      <w:proofErr w:type="spellStart"/>
      <w:r>
        <w:rPr>
          <w:rStyle w:val="textexposedshow"/>
        </w:rPr>
        <w:t>kármico</w:t>
      </w:r>
      <w:proofErr w:type="spellEnd"/>
      <w:r>
        <w:rPr>
          <w:rStyle w:val="textexposedshow"/>
        </w:rPr>
        <w:t>, en el cual ustedes han llevado a cabo ambos roles, siendo tanto el chico bueno como el malo. Desde ahí ustedes pueden acceder a un lugar de perdón: perdonándose a ustedes mismas así como también a alguien más. Las cosas suceden por alguna razón. Los actos de violencia y represión pueden parecer sin sentido, pero siempre hay una historia detrás de eso. Y cada vez que está implicada la violencia sexual, ésta deja profundas huellas en todos los cuatro niveles del ser humano.</w:t>
      </w:r>
      <w:r>
        <w:br/>
      </w:r>
      <w:r>
        <w:br/>
      </w:r>
      <w:r>
        <w:rPr>
          <w:rStyle w:val="textexposedshow"/>
        </w:rPr>
        <w:t>Bloqueos en la sexualidad masculina</w:t>
      </w:r>
      <w:r>
        <w:br/>
      </w:r>
      <w:r>
        <w:br/>
      </w:r>
      <w:r>
        <w:rPr>
          <w:rStyle w:val="textexposedshow"/>
        </w:rPr>
        <w:lastRenderedPageBreak/>
        <w:t>Con respecto a la experiencia masculina de la sexualidad, los bloqueos que ocurren están mayormente al nivel del corazón y de la cabeza. En estos niveles, puede haber un miedo a entregarse, un miedo a la intimidad profundamente emocional. Este miedo la mayoría de las veces se extiende hacia atrás más allá de lo que ustedes pueden recordar. Pertenece a la era en la cual las mujeres dominaron a los hombres. Esto hizo que el juego de la atracción sexual, que inicialmente era inocente y espontáneo, se volviera amenazador. Los hombres aprendieron que era peligroso mostrar abiertamente sus emociones y abrir su corazón a su pareja.</w:t>
      </w:r>
      <w:r>
        <w:br/>
      </w:r>
      <w:r>
        <w:br/>
      </w:r>
      <w:r>
        <w:rPr>
          <w:rStyle w:val="textexposedshow"/>
        </w:rPr>
        <w:t>Dentro de los hombres hay profundos miedos arraigados relacionados con entregarse a su lado sensible, y estos miedos no necesitan necesariamente manifestarse en el nivel físico. Ellos pueden participar en el acto físico del sexo mientras mantienen sus sentimientos separados. Entonces el hombre puede estar físicamente presente en el nivel físico, mientras que su naturaleza sensible está (parcialmente) ausente. Sus emociones se cierran continuamente debido a este temor a abrirse y volverse vulnerable al rechazo una vez más. Hay ahí en el alma viejos recuerdos de ser abandonado y lastimado emocionalmente.</w:t>
      </w:r>
      <w:r>
        <w:br/>
      </w:r>
      <w:r>
        <w:br/>
      </w:r>
      <w:r>
        <w:rPr>
          <w:rStyle w:val="textexposedshow"/>
        </w:rPr>
        <w:t>UN ÚLTIMO REPASO</w:t>
      </w:r>
      <w:r>
        <w:br/>
      </w:r>
      <w:r>
        <w:br/>
      </w:r>
      <w:r>
        <w:rPr>
          <w:rStyle w:val="textexposedshow"/>
        </w:rPr>
        <w:t>En busca de una curación natural para la impotencia masculina</w:t>
      </w:r>
      <w:r>
        <w:br/>
      </w:r>
      <w:r>
        <w:br/>
      </w:r>
      <w:r>
        <w:rPr>
          <w:rStyle w:val="textexposedshow"/>
        </w:rPr>
        <w:t>Los productos naturales útiles para combatir la impotencia o disfunción eréctil (DE) favorecen la circulación, aunque los científicos están cada vez más inclinados a evaluar las cuestiones hormonales, neurológicas, y psicológicas, que facilitan esta acción benéfica.</w:t>
      </w:r>
      <w:r>
        <w:br/>
      </w:r>
      <w:r>
        <w:br/>
      </w:r>
      <w:r>
        <w:rPr>
          <w:rStyle w:val="textexposedshow"/>
        </w:rPr>
        <w:t>De todas formas, lo que es importante, es entender que para ocuparse de la salud general de una persona, se debe tener muy en cuenta el problema de la disfunción sexual, aspecto que no sólo incide sobre la salud holística, sino que también puede hacer perderle al paciente la oportunidad de lograr otro tipo de anhelos.</w:t>
      </w:r>
      <w:r>
        <w:br/>
      </w:r>
      <w:r>
        <w:br/>
      </w:r>
      <w:r>
        <w:rPr>
          <w:rStyle w:val="textexposedshow"/>
        </w:rPr>
        <w:t>Los factores psicológicos de la DE también tienen su propia gama de suplementos nutritivos indicados como beneficiosos tanto para el tratamiento como para la prevención.</w:t>
      </w:r>
      <w:r>
        <w:br/>
      </w:r>
      <w:r>
        <w:br/>
      </w:r>
      <w:r>
        <w:rPr>
          <w:rStyle w:val="textexposedshow"/>
        </w:rPr>
        <w:t xml:space="preserve">Lo cierto es que una educación más detallada sobre la depresión, la ansiedad y el estrés, proporcionarán remedios naturales más apropiados, pero hoy en día ya existen varios suplementos herbarios muy habitualmente usados para el tratamiento de la disfunción sexual por factores psicológicos, como por ejemplo, la hierba de San Juan para la depresión y el </w:t>
      </w:r>
      <w:proofErr w:type="spellStart"/>
      <w:r>
        <w:rPr>
          <w:rStyle w:val="textexposedshow"/>
        </w:rPr>
        <w:t>kava</w:t>
      </w:r>
      <w:proofErr w:type="spellEnd"/>
      <w:r>
        <w:rPr>
          <w:rStyle w:val="textexposedshow"/>
        </w:rPr>
        <w:t xml:space="preserve"> kava para la ansiedad.</w:t>
      </w:r>
      <w:r>
        <w:br/>
      </w:r>
      <w:r>
        <w:br/>
      </w:r>
      <w:r>
        <w:rPr>
          <w:rStyle w:val="textexposedshow"/>
        </w:rPr>
        <w:t>Pero para tratar el problema de una manera más directa, también se considera muy beneficioso utilizar cualquier producto natural que mejore la salud circulatoria de un hombre. Y es que un corazón fuerte, unas venas saludables, un colesterol bajo, una presión sanguínea normal, y una suficiente cantidad de sangre, sin dudas contribuye a mejor la salud sexual.</w:t>
      </w:r>
      <w:r>
        <w:br/>
      </w:r>
      <w:r>
        <w:br/>
      </w:r>
      <w:r>
        <w:rPr>
          <w:rStyle w:val="textexposedshow"/>
        </w:rPr>
        <w:t xml:space="preserve">Más específicamente, los productos vasodilatadores, que provocan que los vasos por las que atraviesa la sangre se ensanchen y pueda así aumentar el flujo de sangre </w:t>
      </w:r>
      <w:proofErr w:type="spellStart"/>
      <w:r>
        <w:rPr>
          <w:rStyle w:val="textexposedshow"/>
        </w:rPr>
        <w:t>hacia</w:t>
      </w:r>
      <w:proofErr w:type="spellEnd"/>
      <w:r>
        <w:rPr>
          <w:rStyle w:val="textexposedshow"/>
        </w:rPr>
        <w:t xml:space="preserve"> varias áreas del cuerpo, están primeros en la lista de remedios naturales para la disfunción eréctil.</w:t>
      </w:r>
      <w:r>
        <w:br/>
      </w:r>
      <w:r>
        <w:br/>
      </w:r>
      <w:proofErr w:type="spellStart"/>
      <w:r>
        <w:rPr>
          <w:rStyle w:val="textexposedshow"/>
        </w:rPr>
        <w:lastRenderedPageBreak/>
        <w:t>Gingko</w:t>
      </w:r>
      <w:proofErr w:type="spellEnd"/>
      <w:r>
        <w:rPr>
          <w:rStyle w:val="textexposedshow"/>
        </w:rPr>
        <w:t xml:space="preserve"> </w:t>
      </w:r>
      <w:proofErr w:type="spellStart"/>
      <w:r>
        <w:rPr>
          <w:rStyle w:val="textexposedshow"/>
        </w:rPr>
        <w:t>biloba</w:t>
      </w:r>
      <w:proofErr w:type="spellEnd"/>
      <w:r>
        <w:br/>
      </w:r>
      <w:r>
        <w:br/>
      </w:r>
      <w:r>
        <w:rPr>
          <w:rStyle w:val="textexposedshow"/>
        </w:rPr>
        <w:t xml:space="preserve">El </w:t>
      </w:r>
      <w:proofErr w:type="spellStart"/>
      <w:r>
        <w:rPr>
          <w:rStyle w:val="textexposedshow"/>
        </w:rPr>
        <w:t>ginko</w:t>
      </w:r>
      <w:proofErr w:type="spellEnd"/>
      <w:r>
        <w:rPr>
          <w:rStyle w:val="textexposedshow"/>
        </w:rPr>
        <w:t xml:space="preserve"> </w:t>
      </w:r>
      <w:proofErr w:type="spellStart"/>
      <w:r>
        <w:rPr>
          <w:rStyle w:val="textexposedshow"/>
        </w:rPr>
        <w:t>biloba</w:t>
      </w:r>
      <w:proofErr w:type="spellEnd"/>
      <w:r>
        <w:rPr>
          <w:rStyle w:val="textexposedshow"/>
        </w:rPr>
        <w:t xml:space="preserve"> es uno de los vasodilatadores naturales más populares del mercado, ya que es muy conocido por su gran capacidad para aumentar el flujo de sangre al área genital, así como también por aumentar el flujo de sangre al cerebro, el cual es también un órgano sexual, y de hecho es crucial para un desempeño satisfactorio.</w:t>
      </w:r>
      <w:r>
        <w:br/>
      </w:r>
      <w:r>
        <w:br/>
      </w:r>
      <w:r>
        <w:rPr>
          <w:rStyle w:val="textexposedshow"/>
        </w:rPr>
        <w:t xml:space="preserve">Además, se ha podido demostrar que el </w:t>
      </w:r>
      <w:proofErr w:type="spellStart"/>
      <w:r>
        <w:rPr>
          <w:rStyle w:val="textexposedshow"/>
        </w:rPr>
        <w:t>Gingko</w:t>
      </w:r>
      <w:proofErr w:type="spellEnd"/>
      <w:r>
        <w:rPr>
          <w:rStyle w:val="textexposedshow"/>
        </w:rPr>
        <w:t xml:space="preserve"> es también muy útil para ayudar a generar erecciones en situaciones donde incluso falla la circulación. Incluso, esta hierba ha demostrado también ser muy prometedora como tratamiento para problemas sexuales relacionados con el uso de las drogas antidepresivas más comúnmente prescritas, como por ejemplo la </w:t>
      </w:r>
      <w:proofErr w:type="spellStart"/>
      <w:r>
        <w:rPr>
          <w:rStyle w:val="textexposedshow"/>
        </w:rPr>
        <w:t>fluoxetina</w:t>
      </w:r>
      <w:proofErr w:type="spellEnd"/>
      <w:r>
        <w:rPr>
          <w:rStyle w:val="textexposedshow"/>
        </w:rPr>
        <w:t xml:space="preserve"> y la </w:t>
      </w:r>
      <w:proofErr w:type="spellStart"/>
      <w:r>
        <w:rPr>
          <w:rStyle w:val="textexposedshow"/>
        </w:rPr>
        <w:t>sertralina</w:t>
      </w:r>
      <w:proofErr w:type="spellEnd"/>
      <w:r>
        <w:rPr>
          <w:rStyle w:val="textexposedshow"/>
        </w:rPr>
        <w:t>.</w:t>
      </w:r>
      <w:r>
        <w:br/>
      </w:r>
      <w:r>
        <w:br/>
      </w:r>
      <w:r>
        <w:rPr>
          <w:rStyle w:val="textexposedshow"/>
        </w:rPr>
        <w:t>Ginseng</w:t>
      </w:r>
      <w:r>
        <w:br/>
      </w:r>
      <w:r>
        <w:br/>
      </w:r>
      <w:r>
        <w:rPr>
          <w:rStyle w:val="textexposedshow"/>
        </w:rPr>
        <w:t xml:space="preserve">Otra hierba que se suma a la lista de vasodilatadores para mejorar la salud eréctil, es el ginseng, un tónico vigorizante y </w:t>
      </w:r>
      <w:proofErr w:type="spellStart"/>
      <w:r>
        <w:rPr>
          <w:rStyle w:val="textexposedshow"/>
        </w:rPr>
        <w:t>adaptógeno</w:t>
      </w:r>
      <w:proofErr w:type="spellEnd"/>
      <w:r>
        <w:rPr>
          <w:rStyle w:val="textexposedshow"/>
        </w:rPr>
        <w:t>, que ayuda a liberar óxido nítrico (ON), lo cual mejora el flujo de la sangre y por consecuencia las erecciones.</w:t>
      </w:r>
      <w:r>
        <w:br/>
      </w:r>
      <w:r>
        <w:br/>
      </w:r>
      <w:r>
        <w:rPr>
          <w:rStyle w:val="textexposedshow"/>
        </w:rPr>
        <w:t xml:space="preserve">Pero además, algunos especialistas han informado que esta hierba puede también ayudar a tratar la anorgasmia y la disminución de la libido, ya que al ser un </w:t>
      </w:r>
      <w:proofErr w:type="spellStart"/>
      <w:r>
        <w:rPr>
          <w:rStyle w:val="textexposedshow"/>
        </w:rPr>
        <w:t>adaptógeno</w:t>
      </w:r>
      <w:proofErr w:type="spellEnd"/>
      <w:r>
        <w:rPr>
          <w:rStyle w:val="textexposedshow"/>
        </w:rPr>
        <w:t>, también es útil para combatir la ansiedad y el estrés, aspectos que, como vimos, también podrían complicar la salud sexual.</w:t>
      </w:r>
      <w:r>
        <w:br/>
      </w:r>
      <w:r>
        <w:br/>
      </w:r>
      <w:r>
        <w:rPr>
          <w:rStyle w:val="textexposedshow"/>
        </w:rPr>
        <w:t xml:space="preserve">Recientes investigaciones, han demostrado también que el </w:t>
      </w:r>
      <w:proofErr w:type="spellStart"/>
      <w:r>
        <w:rPr>
          <w:rStyle w:val="textexposedshow"/>
        </w:rPr>
        <w:t>panax</w:t>
      </w:r>
      <w:proofErr w:type="spellEnd"/>
      <w:r>
        <w:rPr>
          <w:rStyle w:val="textexposedshow"/>
        </w:rPr>
        <w:t xml:space="preserve"> ginseng, tanto coreano y como norteamericano, mejora la producción de ON y la capacidad de erección, e incluso un estudio sobre los </w:t>
      </w:r>
      <w:proofErr w:type="spellStart"/>
      <w:r>
        <w:rPr>
          <w:rStyle w:val="textexposedshow"/>
        </w:rPr>
        <w:t>gensenósidos</w:t>
      </w:r>
      <w:proofErr w:type="spellEnd"/>
      <w:r>
        <w:rPr>
          <w:rStyle w:val="textexposedshow"/>
        </w:rPr>
        <w:t xml:space="preserve"> (los productos activos farmacológicamente que contiene el ginseng) encontró que mejoran la producción de ON y la función eréctil.</w:t>
      </w:r>
      <w:r>
        <w:br/>
      </w:r>
      <w:r>
        <w:br/>
      </w:r>
      <w:r>
        <w:rPr>
          <w:rStyle w:val="textexposedshow"/>
        </w:rPr>
        <w:t>Yohimbina</w:t>
      </w:r>
      <w:r>
        <w:br/>
      </w:r>
      <w:r>
        <w:br/>
      </w:r>
      <w:r>
        <w:rPr>
          <w:rStyle w:val="textexposedshow"/>
        </w:rPr>
        <w:t xml:space="preserve">Asimismo, podemos encontrar que la </w:t>
      </w:r>
      <w:proofErr w:type="spellStart"/>
      <w:r>
        <w:rPr>
          <w:rStyle w:val="textexposedshow"/>
        </w:rPr>
        <w:t>yohimbine</w:t>
      </w:r>
      <w:proofErr w:type="spellEnd"/>
      <w:r>
        <w:rPr>
          <w:rStyle w:val="textexposedshow"/>
        </w:rPr>
        <w:t xml:space="preserve"> es otra hierba útil para combatir las disfunciones sexuales, que se extrae de la corteza del </w:t>
      </w:r>
      <w:proofErr w:type="spellStart"/>
      <w:r>
        <w:rPr>
          <w:rStyle w:val="textexposedshow"/>
        </w:rPr>
        <w:t>yohimbe</w:t>
      </w:r>
      <w:proofErr w:type="spellEnd"/>
      <w:r>
        <w:rPr>
          <w:rStyle w:val="textexposedshow"/>
        </w:rPr>
        <w:t>. Siendo un bloqueante adrenérgico, la yohimbina previene el pasaje de adrenalina a los receptores celulares de las áreas abdominales y pélvicas.</w:t>
      </w:r>
      <w:r>
        <w:br/>
      </w:r>
      <w:r>
        <w:br/>
      </w:r>
      <w:r>
        <w:rPr>
          <w:rStyle w:val="textexposedshow"/>
        </w:rPr>
        <w:t xml:space="preserve">Pero además, son varios los estudios que señalan que la yohimbina es muy efectivo para revertir los efectos que los antidepresivos tienen sobre la disfunción sexual, para revertir el cansancio sexual, y para combatir los problemas de erección. </w:t>
      </w:r>
      <w:r>
        <w:br/>
      </w:r>
      <w:r>
        <w:br/>
      </w:r>
      <w:r>
        <w:rPr>
          <w:rStyle w:val="textexposedshow"/>
        </w:rPr>
        <w:t>REFLEXOLOGÍA Y DISFUNCIONES SEXUALES</w:t>
      </w:r>
      <w:r>
        <w:br/>
      </w:r>
      <w:r>
        <w:br/>
      </w:r>
      <w:r>
        <w:rPr>
          <w:rStyle w:val="textexposedshow"/>
        </w:rPr>
        <w:t xml:space="preserve">Es de conocimiento público que en los pies y las manos hay zonas que al estimularlas actúan de manera refleja en los diversos órganos y glándulas corporales. Se conoce como reflexología </w:t>
      </w:r>
      <w:proofErr w:type="spellStart"/>
      <w:r>
        <w:rPr>
          <w:rStyle w:val="textexposedshow"/>
        </w:rPr>
        <w:t>podal</w:t>
      </w:r>
      <w:proofErr w:type="spellEnd"/>
      <w:r>
        <w:rPr>
          <w:rStyle w:val="textexposedshow"/>
        </w:rPr>
        <w:t xml:space="preserve"> y de la mano.</w:t>
      </w:r>
      <w:r>
        <w:br/>
      </w:r>
      <w:r>
        <w:br/>
      </w:r>
      <w:r>
        <w:rPr>
          <w:rStyle w:val="textexposedshow"/>
        </w:rPr>
        <w:t xml:space="preserve">No es tan conocida, por el público en general, la reflexología del </w:t>
      </w:r>
      <w:proofErr w:type="spellStart"/>
      <w:r>
        <w:rPr>
          <w:rStyle w:val="textexposedshow"/>
        </w:rPr>
        <w:t>Lingam</w:t>
      </w:r>
      <w:proofErr w:type="spellEnd"/>
      <w:r>
        <w:rPr>
          <w:rStyle w:val="textexposedshow"/>
        </w:rPr>
        <w:t xml:space="preserve">, mediante la estimulación de las zonas reflejas del pene se puede estimular todo el sistema endocrino y los </w:t>
      </w:r>
      <w:r>
        <w:rPr>
          <w:rStyle w:val="textexposedshow"/>
        </w:rPr>
        <w:lastRenderedPageBreak/>
        <w:t>diferentes órganos del cuerpo (corazón, hígado, riñones…), de manera mucho más placentera y tan eficaz como en la reflexología del pie y de la mano.</w:t>
      </w:r>
      <w:r>
        <w:br/>
      </w:r>
      <w:r>
        <w:br/>
      </w:r>
      <w:r>
        <w:rPr>
          <w:rStyle w:val="textexposedshow"/>
        </w:rPr>
        <w:t xml:space="preserve">También produce gran cantidad de energía sexual la cual se puede almacenar para fortalecer nuestro cuerpo y nuestra mente, o expulsar mediante la eyaculación si es necesario a la vez que </w:t>
      </w:r>
      <w:proofErr w:type="spellStart"/>
      <w:r>
        <w:rPr>
          <w:rStyle w:val="textexposedshow"/>
        </w:rPr>
        <w:t>se</w:t>
      </w:r>
      <w:proofErr w:type="spellEnd"/>
      <w:r>
        <w:rPr>
          <w:rStyle w:val="textexposedshow"/>
        </w:rPr>
        <w:t xml:space="preserve"> que obtiene un orgasmo agudo.</w:t>
      </w:r>
      <w:r>
        <w:br/>
      </w:r>
      <w:r>
        <w:br/>
      </w:r>
      <w:r>
        <w:rPr>
          <w:rStyle w:val="textexposedshow"/>
        </w:rPr>
        <w:t>Zonas reflejas</w:t>
      </w:r>
      <w:r>
        <w:br/>
      </w:r>
      <w:r>
        <w:br/>
      </w:r>
      <w:r>
        <w:rPr>
          <w:rStyle w:val="textexposedshow"/>
        </w:rPr>
        <w:t xml:space="preserve">Los expertos orientales en masaje zonal del </w:t>
      </w:r>
      <w:proofErr w:type="spellStart"/>
      <w:r>
        <w:rPr>
          <w:rStyle w:val="textexposedshow"/>
        </w:rPr>
        <w:t>Lingam</w:t>
      </w:r>
      <w:proofErr w:type="spellEnd"/>
      <w:r>
        <w:rPr>
          <w:rStyle w:val="textexposedshow"/>
        </w:rPr>
        <w:t xml:space="preserve"> nos enseñan magistralmente que en nuestros órganos sexuales </w:t>
      </w:r>
      <w:proofErr w:type="gramStart"/>
      <w:r>
        <w:rPr>
          <w:rStyle w:val="textexposedshow"/>
        </w:rPr>
        <w:t>existen</w:t>
      </w:r>
      <w:proofErr w:type="gramEnd"/>
      <w:r>
        <w:rPr>
          <w:rStyle w:val="textexposedshow"/>
        </w:rPr>
        <w:t xml:space="preserve"> micro-zonas representativas de todas las zonas del cuerpo, con las cuales están ligadas por vía nerviosa. </w:t>
      </w:r>
      <w:r>
        <w:br/>
      </w:r>
      <w:r>
        <w:br/>
      </w:r>
      <w:r>
        <w:rPr>
          <w:rStyle w:val="textexposedshow"/>
        </w:rPr>
        <w:t xml:space="preserve">Determinadas actuaciones en las zonas reflejas del </w:t>
      </w:r>
      <w:proofErr w:type="spellStart"/>
      <w:r>
        <w:rPr>
          <w:rStyle w:val="textexposedshow"/>
        </w:rPr>
        <w:t>Lingam</w:t>
      </w:r>
      <w:proofErr w:type="spellEnd"/>
      <w:r>
        <w:rPr>
          <w:rStyle w:val="textexposedshow"/>
        </w:rPr>
        <w:t>, estimulan los órganos y aparatos y en consecuencia la capacidad de recuperar en poco tiempo las funciones normales que les son características.</w:t>
      </w:r>
      <w:r>
        <w:br/>
      </w:r>
      <w:r>
        <w:rPr>
          <w:rStyle w:val="textexposedshow"/>
        </w:rPr>
        <w:t xml:space="preserve">Fuente: </w:t>
      </w:r>
      <w:hyperlink r:id="rId5" w:tgtFrame="_blank" w:history="1">
        <w:r>
          <w:rPr>
            <w:rStyle w:val="Hipervnculo"/>
          </w:rPr>
          <w:t>http://www.actiweb.es/reflexlingam/</w:t>
        </w:r>
      </w:hyperlink>
      <w:r>
        <w:rPr>
          <w:rStyle w:val="textexposedshow"/>
        </w:rPr>
        <w:t xml:space="preserve"> </w:t>
      </w:r>
      <w:r>
        <w:br/>
      </w:r>
      <w:r>
        <w:br/>
      </w:r>
      <w:r>
        <w:rPr>
          <w:rStyle w:val="textexposedshow"/>
        </w:rPr>
        <w:t>EL MASAJE DEL LINGAM</w:t>
      </w:r>
      <w:r>
        <w:br/>
      </w:r>
      <w:r>
        <w:br/>
      </w:r>
      <w:r>
        <w:rPr>
          <w:rStyle w:val="textexposedshow"/>
        </w:rPr>
        <w:t>La meta principal de este masaje es la exploración de una nueva forma de placer, independiente del orgasmo.</w:t>
      </w:r>
      <w:r>
        <w:br/>
      </w:r>
      <w:r>
        <w:br/>
      </w:r>
      <w:r>
        <w:rPr>
          <w:rStyle w:val="textexposedshow"/>
        </w:rPr>
        <w:t>Las recomendaciones previas son similares a las de otras prácticas tántricas. Debe realizarse alejado de las comidas y en lo posible, luego de un baño relajante.</w:t>
      </w:r>
      <w:r>
        <w:br/>
      </w:r>
      <w:r>
        <w:br/>
      </w:r>
      <w:r>
        <w:rPr>
          <w:rStyle w:val="textexposedshow"/>
        </w:rPr>
        <w:t xml:space="preserve">Todos los preliminares de </w:t>
      </w:r>
      <w:proofErr w:type="spellStart"/>
      <w:r>
        <w:rPr>
          <w:rStyle w:val="textexposedshow"/>
        </w:rPr>
        <w:t>Maithuna</w:t>
      </w:r>
      <w:proofErr w:type="spellEnd"/>
      <w:r>
        <w:rPr>
          <w:rStyle w:val="textexposedshow"/>
        </w:rPr>
        <w:t>, son aplicables en la medida en que contribuyen a establecer una conexión entre los miembros de la pareja.</w:t>
      </w:r>
      <w:r>
        <w:br/>
      </w:r>
      <w:r>
        <w:br/>
      </w:r>
      <w:r>
        <w:rPr>
          <w:rStyle w:val="textexposedshow"/>
        </w:rPr>
        <w:t>Realización:</w:t>
      </w:r>
      <w:r>
        <w:br/>
      </w:r>
      <w:r>
        <w:br/>
      </w:r>
      <w:r>
        <w:rPr>
          <w:rStyle w:val="textexposedshow"/>
        </w:rPr>
        <w:t>• Él debe acostarse de espaldas, sobre almohadones que eleven el torso y la cabeza, con las piernas separadas, los genitales expuestos y las rodillas levemente flexionadas en una posición cómoda.</w:t>
      </w:r>
      <w:r>
        <w:br/>
      </w:r>
      <w:r>
        <w:rPr>
          <w:rStyle w:val="textexposedshow"/>
        </w:rPr>
        <w:t xml:space="preserve">• Ella aplicará lubricante sexual en el </w:t>
      </w:r>
      <w:proofErr w:type="spellStart"/>
      <w:r>
        <w:rPr>
          <w:rStyle w:val="textexposedshow"/>
        </w:rPr>
        <w:t>lingam</w:t>
      </w:r>
      <w:proofErr w:type="spellEnd"/>
      <w:r>
        <w:rPr>
          <w:rStyle w:val="textexposedshow"/>
        </w:rPr>
        <w:t xml:space="preserve"> y los testículos y con mucha suavidad, </w:t>
      </w:r>
      <w:proofErr w:type="spellStart"/>
      <w:r>
        <w:rPr>
          <w:rStyle w:val="textexposedshow"/>
        </w:rPr>
        <w:t>inicirá</w:t>
      </w:r>
      <w:proofErr w:type="spellEnd"/>
      <w:r>
        <w:rPr>
          <w:rStyle w:val="textexposedshow"/>
        </w:rPr>
        <w:t xml:space="preserve"> el masaje en estos últimos.</w:t>
      </w:r>
      <w:r>
        <w:br/>
      </w:r>
      <w:r>
        <w:rPr>
          <w:rStyle w:val="textexposedshow"/>
        </w:rPr>
        <w:t>• Continuará acariciando el hueso púbico y el perineo.</w:t>
      </w:r>
      <w:r>
        <w:br/>
      </w:r>
      <w:r>
        <w:rPr>
          <w:rStyle w:val="textexposedshow"/>
        </w:rPr>
        <w:t xml:space="preserve">• Recién entonces, empezará a acariciar el cuerpo del </w:t>
      </w:r>
      <w:proofErr w:type="spellStart"/>
      <w:r>
        <w:rPr>
          <w:rStyle w:val="textexposedshow"/>
        </w:rPr>
        <w:t>lingam</w:t>
      </w:r>
      <w:proofErr w:type="spellEnd"/>
      <w:r>
        <w:rPr>
          <w:rStyle w:val="textexposedshow"/>
        </w:rPr>
        <w:t>, variando la presión e intensidad.</w:t>
      </w:r>
      <w:r>
        <w:br/>
      </w:r>
      <w:r>
        <w:rPr>
          <w:rStyle w:val="textexposedshow"/>
        </w:rPr>
        <w:t>• Él mantendrá su posición pasiva, respirando profundamente.</w:t>
      </w:r>
      <w:r>
        <w:br/>
      </w:r>
      <w:r>
        <w:rPr>
          <w:rStyle w:val="textexposedshow"/>
        </w:rPr>
        <w:t>• En todo momento, deberán mantener la mirada.</w:t>
      </w:r>
      <w:r>
        <w:br/>
      </w:r>
      <w:r>
        <w:rPr>
          <w:rStyle w:val="textexposedshow"/>
        </w:rPr>
        <w:t xml:space="preserve">• Ella alternará la mano derecha e izquierda, para presionar la base del </w:t>
      </w:r>
      <w:proofErr w:type="spellStart"/>
      <w:r>
        <w:rPr>
          <w:rStyle w:val="textexposedshow"/>
        </w:rPr>
        <w:t>lingam</w:t>
      </w:r>
      <w:proofErr w:type="spellEnd"/>
      <w:r>
        <w:rPr>
          <w:rStyle w:val="textexposedshow"/>
        </w:rPr>
        <w:t xml:space="preserve"> y deslizará hacia arriba y hacia abajo, repitiendo estos movimientos durante algún tiempo.</w:t>
      </w:r>
      <w:r>
        <w:br/>
      </w:r>
      <w:r>
        <w:rPr>
          <w:rStyle w:val="textexposedshow"/>
        </w:rPr>
        <w:t xml:space="preserve">• Luego presionará la cabeza del </w:t>
      </w:r>
      <w:proofErr w:type="spellStart"/>
      <w:r>
        <w:rPr>
          <w:rStyle w:val="textexposedshow"/>
        </w:rPr>
        <w:t>lingam</w:t>
      </w:r>
      <w:proofErr w:type="spellEnd"/>
      <w:r>
        <w:rPr>
          <w:rStyle w:val="textexposedshow"/>
        </w:rPr>
        <w:t xml:space="preserve"> y comenzará a masajearla. Deberá evitar producir la eyaculación y detendrá la estimulación, si fuese necesario.</w:t>
      </w:r>
      <w:r>
        <w:br/>
      </w:r>
      <w:r>
        <w:rPr>
          <w:rStyle w:val="textexposedshow"/>
        </w:rPr>
        <w:t xml:space="preserve">• Por último, masajeará el perineo, que se encuentra entre el ano y los testículos, con la mano izquierda y con mucha delicadeza, mientras con la derecha, acariciará el </w:t>
      </w:r>
      <w:proofErr w:type="spellStart"/>
      <w:r>
        <w:rPr>
          <w:rStyle w:val="textexposedshow"/>
        </w:rPr>
        <w:t>lingam</w:t>
      </w:r>
      <w:proofErr w:type="spellEnd"/>
      <w:r>
        <w:rPr>
          <w:rStyle w:val="textexposedshow"/>
        </w:rPr>
        <w:t>.</w:t>
      </w:r>
      <w:r>
        <w:br/>
      </w:r>
      <w:r>
        <w:br/>
      </w:r>
      <w:r>
        <w:rPr>
          <w:rStyle w:val="textexposedshow"/>
        </w:rPr>
        <w:t xml:space="preserve">Si él lo acepta, ella puede continuar el masaje, internamente por el ano, para estimular la </w:t>
      </w:r>
      <w:r>
        <w:rPr>
          <w:rStyle w:val="textexposedshow"/>
        </w:rPr>
        <w:lastRenderedPageBreak/>
        <w:t xml:space="preserve">próstata, continuando con la estimulación simultánea del </w:t>
      </w:r>
      <w:proofErr w:type="spellStart"/>
      <w:r>
        <w:rPr>
          <w:rStyle w:val="textexposedshow"/>
        </w:rPr>
        <w:t>lingam</w:t>
      </w:r>
      <w:proofErr w:type="spellEnd"/>
      <w:r>
        <w:rPr>
          <w:rStyle w:val="textexposedshow"/>
        </w:rPr>
        <w:t>, postergando tanto como sea posible, el momento del orgasmo.</w:t>
      </w:r>
      <w:r>
        <w:br/>
      </w:r>
      <w:r>
        <w:br/>
      </w:r>
      <w:r>
        <w:rPr>
          <w:rStyle w:val="textexposedshow"/>
        </w:rPr>
        <w:t>EL MASAJE DEL YONI</w:t>
      </w:r>
      <w:r>
        <w:br/>
      </w:r>
      <w:r>
        <w:br/>
      </w:r>
      <w:r>
        <w:rPr>
          <w:rStyle w:val="textexposedshow"/>
        </w:rPr>
        <w:t xml:space="preserve">El objetivo no es lograr </w:t>
      </w:r>
      <w:proofErr w:type="spellStart"/>
      <w:r>
        <w:rPr>
          <w:rStyle w:val="textexposedshow"/>
        </w:rPr>
        <w:t>elorgasmo</w:t>
      </w:r>
      <w:proofErr w:type="spellEnd"/>
      <w:r>
        <w:rPr>
          <w:rStyle w:val="textexposedshow"/>
        </w:rPr>
        <w:t xml:space="preserve">, sino </w:t>
      </w:r>
      <w:proofErr w:type="spellStart"/>
      <w:r>
        <w:rPr>
          <w:rStyle w:val="textexposedshow"/>
        </w:rPr>
        <w:t>proveerplacer</w:t>
      </w:r>
      <w:proofErr w:type="spellEnd"/>
      <w:r>
        <w:rPr>
          <w:rStyle w:val="textexposedshow"/>
        </w:rPr>
        <w:t xml:space="preserve"> y relajación.</w:t>
      </w:r>
      <w:r>
        <w:br/>
      </w:r>
      <w:r>
        <w:br/>
      </w:r>
      <w:r>
        <w:rPr>
          <w:rStyle w:val="textexposedshow"/>
        </w:rPr>
        <w:t xml:space="preserve">La preparación para </w:t>
      </w:r>
      <w:proofErr w:type="spellStart"/>
      <w:r>
        <w:rPr>
          <w:rStyle w:val="textexposedshow"/>
        </w:rPr>
        <w:t>elmasaje</w:t>
      </w:r>
      <w:proofErr w:type="spellEnd"/>
      <w:r>
        <w:rPr>
          <w:rStyle w:val="textexposedshow"/>
        </w:rPr>
        <w:t xml:space="preserve"> del </w:t>
      </w:r>
      <w:proofErr w:type="spellStart"/>
      <w:r>
        <w:rPr>
          <w:rStyle w:val="textexposedshow"/>
        </w:rPr>
        <w:t>yoni</w:t>
      </w:r>
      <w:proofErr w:type="spellEnd"/>
      <w:r>
        <w:rPr>
          <w:rStyle w:val="textexposedshow"/>
        </w:rPr>
        <w:t xml:space="preserve"> es similar a la de otros rituales tántricos. Se recomienda un baño relajante y un ambiente íntimo y agradable, con música suave, velas, incienso, almohadones y sin ninguna prisa.</w:t>
      </w:r>
      <w:r>
        <w:br/>
      </w:r>
      <w:r>
        <w:br/>
      </w:r>
      <w:r>
        <w:rPr>
          <w:rStyle w:val="textexposedshow"/>
        </w:rPr>
        <w:t xml:space="preserve">Todos los preliminares de </w:t>
      </w:r>
      <w:proofErr w:type="spellStart"/>
      <w:r>
        <w:rPr>
          <w:rStyle w:val="textexposedshow"/>
        </w:rPr>
        <w:t>Maithuna</w:t>
      </w:r>
      <w:proofErr w:type="spellEnd"/>
      <w:r>
        <w:rPr>
          <w:rStyle w:val="textexposedshow"/>
        </w:rPr>
        <w:t xml:space="preserve"> son aplicables en la medida en que contribuyen a establecer una conexión entre los miembros de la pareja.</w:t>
      </w:r>
      <w:r>
        <w:br/>
      </w:r>
      <w:r>
        <w:br/>
      </w:r>
      <w:r>
        <w:rPr>
          <w:rStyle w:val="textexposedshow"/>
        </w:rPr>
        <w:t>Realización:</w:t>
      </w:r>
      <w:r>
        <w:br/>
      </w:r>
      <w:r>
        <w:br/>
      </w:r>
      <w:r>
        <w:rPr>
          <w:rStyle w:val="textexposedshow"/>
        </w:rPr>
        <w:t>• Ella se acostará de espaldas, con la cabeza elevada sobre almohadones, al igual que sus caderas, en una posición tal que pueda ver sus órganos genitales. Sus piernas deben estar completamente separadas y levemente flexionadas.</w:t>
      </w:r>
      <w:r>
        <w:br/>
      </w:r>
      <w:r>
        <w:rPr>
          <w:rStyle w:val="textexposedshow"/>
        </w:rPr>
        <w:t>• Él se sentará entre las piernas de ella, en posición de loto.</w:t>
      </w:r>
      <w:r>
        <w:br/>
      </w:r>
      <w:r>
        <w:rPr>
          <w:rStyle w:val="textexposedshow"/>
        </w:rPr>
        <w:t>• Antes de iniciar el masaje, es conveniente que realicen una sesión de respiración profunda.</w:t>
      </w:r>
      <w:r>
        <w:br/>
      </w:r>
      <w:r>
        <w:rPr>
          <w:rStyle w:val="textexposedshow"/>
        </w:rPr>
        <w:t>• El masaje comenzará por las piernas, las ingles, los pechos, el estómago, acercándose de a poco a la zona genital.</w:t>
      </w:r>
      <w:r>
        <w:br/>
      </w:r>
      <w:r>
        <w:rPr>
          <w:rStyle w:val="textexposedshow"/>
        </w:rPr>
        <w:t>• Él aplicará un lubricante sexual en el Monte de Venus, alcanzando los labios mayores.</w:t>
      </w:r>
      <w:r>
        <w:br/>
      </w:r>
      <w:r>
        <w:rPr>
          <w:rStyle w:val="textexposedshow"/>
        </w:rPr>
        <w:t>• Iniciará el masaje en esa zona lenta y suavemente, por cierto tiempo.</w:t>
      </w:r>
      <w:r>
        <w:br/>
      </w:r>
      <w:r>
        <w:rPr>
          <w:rStyle w:val="textexposedshow"/>
        </w:rPr>
        <w:t>• Con el dedo índice y el pulgar, sostendrá el labio mayor y presionará levemente, mientras se desliza a lo largo de ambos labios. A continuación, hará lo mismo con los labios menores.</w:t>
      </w:r>
      <w:r>
        <w:br/>
      </w:r>
      <w:r>
        <w:rPr>
          <w:rStyle w:val="textexposedshow"/>
        </w:rPr>
        <w:t>• Es importante que, en todo momento, se mantenga el contacto de la mirada y la comunicación.</w:t>
      </w:r>
      <w:r>
        <w:br/>
      </w:r>
      <w:r>
        <w:rPr>
          <w:rStyle w:val="textexposedshow"/>
        </w:rPr>
        <w:t>• Él continuará acariciando el clítoris de forma circular, en el sentido de las agujas del reloj y luego en el sentido contrario.</w:t>
      </w:r>
      <w:r>
        <w:br/>
      </w:r>
      <w:r>
        <w:rPr>
          <w:rStyle w:val="textexposedshow"/>
        </w:rPr>
        <w:t>• Presionará el clítoris suavemente, con el índice y el pulgar.</w:t>
      </w:r>
      <w:r>
        <w:br/>
      </w:r>
      <w:r>
        <w:rPr>
          <w:rStyle w:val="textexposedshow"/>
        </w:rPr>
        <w:t xml:space="preserve">• Introducirá el dedo medio de la mano derecha en el </w:t>
      </w:r>
      <w:proofErr w:type="spellStart"/>
      <w:r>
        <w:rPr>
          <w:rStyle w:val="textexposedshow"/>
        </w:rPr>
        <w:t>yoni</w:t>
      </w:r>
      <w:proofErr w:type="spellEnd"/>
      <w:r>
        <w:rPr>
          <w:rStyle w:val="textexposedshow"/>
        </w:rPr>
        <w:t xml:space="preserve"> y explorará su interior variando la velocidad, presión y dirección.</w:t>
      </w:r>
      <w:r>
        <w:br/>
      </w:r>
      <w:r>
        <w:rPr>
          <w:rStyle w:val="textexposedshow"/>
        </w:rPr>
        <w:t>• Moverá el dedo hacia la palma para alcanzar el punto delta, conocido en Occidente como punto G. Puede introducir también el dedo anular, mientras que con el pulgar estimula el clítoris.</w:t>
      </w:r>
      <w:r>
        <w:br/>
      </w:r>
      <w:r>
        <w:rPr>
          <w:rStyle w:val="textexposedshow"/>
        </w:rPr>
        <w:t>Si ella lo acepta, él puede continuar el masaje introduciendo el dedo meñique de la mano derecha en el ano, si fuese necesario, con ayuda de lubricante.</w:t>
      </w:r>
      <w:r>
        <w:br/>
      </w:r>
      <w:r>
        <w:rPr>
          <w:rStyle w:val="textexposedshow"/>
        </w:rPr>
        <w:t xml:space="preserve">Puede que en el transcurso de una sesión de masaje tántrico, ella tenga uno o varios </w:t>
      </w:r>
      <w:proofErr w:type="gramStart"/>
      <w:r>
        <w:rPr>
          <w:rStyle w:val="textexposedshow"/>
        </w:rPr>
        <w:t>orgasmos .</w:t>
      </w:r>
      <w:proofErr w:type="gramEnd"/>
      <w:r>
        <w:rPr>
          <w:rStyle w:val="textexposedshow"/>
        </w:rPr>
        <w:t xml:space="preserve"> Esto no inhibe de continuar con el masaje, siempre y cuando, previamente, se recupere el ritmo respiratorio</w:t>
      </w:r>
    </w:p>
    <w:sectPr w:rsidR="0026084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B52"/>
    <w:rsid w:val="00260844"/>
    <w:rsid w:val="00E56B5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7E30A-AB27-4B15-B795-3C39DBA16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56B52"/>
  </w:style>
  <w:style w:type="character" w:customStyle="1" w:styleId="textexposedshow">
    <w:name w:val="text_exposed_show"/>
    <w:basedOn w:val="Fuentedeprrafopredeter"/>
    <w:rsid w:val="00E56B52"/>
  </w:style>
  <w:style w:type="character" w:styleId="Hipervnculo">
    <w:name w:val="Hyperlink"/>
    <w:basedOn w:val="Fuentedeprrafopredeter"/>
    <w:uiPriority w:val="99"/>
    <w:semiHidden/>
    <w:unhideWhenUsed/>
    <w:rsid w:val="00E56B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l.php?u=http%3A%2F%2Fwww.actiweb.es%2Freflexlingam%2F&amp;h=mAQFc1sbw&amp;s=1"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6094</Words>
  <Characters>33522</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2013-08-01T14:56:00Z</dcterms:created>
  <dcterms:modified xsi:type="dcterms:W3CDTF">2013-08-01T14:58:00Z</dcterms:modified>
</cp:coreProperties>
</file>