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37D5" w:rsidRPr="00030568" w:rsidRDefault="00030568">
      <w:pPr>
        <w:rPr>
          <w:b/>
        </w:rPr>
      </w:pPr>
      <w:r w:rsidRPr="00030568">
        <w:rPr>
          <w:rStyle w:val="hascaption"/>
          <w:b/>
        </w:rPr>
        <w:t>ACIDEZ Y REFLUJO ESTOMACAL</w:t>
      </w:r>
    </w:p>
    <w:p w:rsidR="00030568" w:rsidRDefault="00030568">
      <w:r>
        <w:rPr>
          <w:noProof/>
          <w:lang w:eastAsia="es-ES"/>
        </w:rPr>
        <w:drawing>
          <wp:inline distT="0" distB="0" distL="0" distR="0">
            <wp:extent cx="3009900" cy="2269315"/>
            <wp:effectExtent l="0" t="0" r="0" b="0"/>
            <wp:docPr id="1" name="Imagen 1" descr="https://fbcdn-sphotos-a-a.akamaihd.net/hphotos-ak-prn1/942384_474816682595915_1105099358_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a-a.akamaihd.net/hphotos-ak-prn1/942384_474816682595915_1105099358_n.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019782" cy="2276766"/>
                    </a:xfrm>
                    <a:prstGeom prst="rect">
                      <a:avLst/>
                    </a:prstGeom>
                    <a:noFill/>
                    <a:ln>
                      <a:noFill/>
                    </a:ln>
                  </pic:spPr>
                </pic:pic>
              </a:graphicData>
            </a:graphic>
          </wp:inline>
        </w:drawing>
      </w:r>
      <w:bookmarkStart w:id="0" w:name="_GoBack"/>
      <w:bookmarkEnd w:id="0"/>
    </w:p>
    <w:p w:rsidR="00030568" w:rsidRDefault="00030568"/>
    <w:p w:rsidR="00030568" w:rsidRDefault="00030568">
      <w:r>
        <w:rPr>
          <w:rStyle w:val="hascaption"/>
        </w:rPr>
        <w:t>ARDE, MOLESTA Y DISGUSTA. ACIDEZ Y REFLUJO ESTOMACAL. UN COMPLETO TRABAJO DEL DR. JONATHAN WRIGHT (PIONERO DE LA MEDICINA NATURAL) Y DEL DR. MERCOLA, DONDE ENCONTRARÁS MUCHAS RESPUESTAS AL MAL. Y LA PREGUNTA DEL MILLÓN… EL AGUA ¿PUEDE ESTA BEBIDA SER MÁS EFECTIVA QUE CIERTOS MEDICAMENTOS?</w:t>
      </w:r>
      <w:r>
        <w:br/>
      </w:r>
      <w:r>
        <w:br/>
      </w:r>
      <w:r>
        <w:rPr>
          <w:rStyle w:val="hascaption"/>
        </w:rPr>
        <w:t>Un estudio demuestra que el agua podría ser mucho más efectiva que los medicamentos antiácidos en cuanto a su</w:t>
      </w:r>
      <w:r>
        <w:rPr>
          <w:rStyle w:val="textexposedshow"/>
        </w:rPr>
        <w:t xml:space="preserve"> efecto sobre el pH gástrico.</w:t>
      </w:r>
      <w:r>
        <w:br/>
      </w:r>
      <w:r>
        <w:br/>
      </w:r>
      <w:r>
        <w:rPr>
          <w:rStyle w:val="textexposedshow"/>
        </w:rPr>
        <w:t xml:space="preserve">Los participantes de este estudio recibieron un vaso de agua, antiácidos, </w:t>
      </w:r>
      <w:proofErr w:type="spellStart"/>
      <w:r>
        <w:rPr>
          <w:rStyle w:val="textexposedshow"/>
        </w:rPr>
        <w:t>ranitidina</w:t>
      </w:r>
      <w:proofErr w:type="spellEnd"/>
      <w:r>
        <w:rPr>
          <w:rStyle w:val="textexposedshow"/>
        </w:rPr>
        <w:t xml:space="preserve">, </w:t>
      </w:r>
      <w:proofErr w:type="spellStart"/>
      <w:r>
        <w:rPr>
          <w:rStyle w:val="textexposedshow"/>
        </w:rPr>
        <w:t>omeprazol</w:t>
      </w:r>
      <w:proofErr w:type="spellEnd"/>
      <w:r>
        <w:rPr>
          <w:rStyle w:val="textexposedshow"/>
        </w:rPr>
        <w:t xml:space="preserve">, </w:t>
      </w:r>
      <w:proofErr w:type="spellStart"/>
      <w:r>
        <w:rPr>
          <w:rStyle w:val="textexposedshow"/>
        </w:rPr>
        <w:t>osmeprazol</w:t>
      </w:r>
      <w:proofErr w:type="spellEnd"/>
      <w:r>
        <w:rPr>
          <w:rStyle w:val="textexposedshow"/>
        </w:rPr>
        <w:t xml:space="preserve"> o </w:t>
      </w:r>
      <w:proofErr w:type="spellStart"/>
      <w:r>
        <w:rPr>
          <w:rStyle w:val="textexposedshow"/>
        </w:rPr>
        <w:t>rabeprazol</w:t>
      </w:r>
      <w:proofErr w:type="spellEnd"/>
      <w:r>
        <w:rPr>
          <w:rStyle w:val="textexposedshow"/>
        </w:rPr>
        <w:t>. Su pH gástrico fue registrado durante 6 horas después de tomar el medicamento. El agua aumento el pH gástrico por encima de 4 después de sólo un minuto. Por el contrario, al antiácido le tomó 2 minutos, y a la mayoría de los demás medicamentos les tomó más de dos horas.</w:t>
      </w:r>
      <w:r>
        <w:br/>
      </w:r>
      <w:r>
        <w:br/>
      </w:r>
      <w:r>
        <w:rPr>
          <w:rStyle w:val="textexposedshow"/>
        </w:rPr>
        <w:t xml:space="preserve">De acuerdo con el estudio en </w:t>
      </w:r>
      <w:proofErr w:type="spellStart"/>
      <w:r>
        <w:rPr>
          <w:rStyle w:val="textexposedshow"/>
        </w:rPr>
        <w:t>Digestive</w:t>
      </w:r>
      <w:proofErr w:type="spellEnd"/>
      <w:r>
        <w:rPr>
          <w:rStyle w:val="textexposedshow"/>
        </w:rPr>
        <w:t xml:space="preserve"> </w:t>
      </w:r>
      <w:proofErr w:type="spellStart"/>
      <w:r>
        <w:rPr>
          <w:rStyle w:val="textexposedshow"/>
        </w:rPr>
        <w:t>Diseases</w:t>
      </w:r>
      <w:proofErr w:type="spellEnd"/>
      <w:r>
        <w:rPr>
          <w:rStyle w:val="textexposedshow"/>
        </w:rPr>
        <w:t xml:space="preserve"> and </w:t>
      </w:r>
      <w:proofErr w:type="spellStart"/>
      <w:r>
        <w:rPr>
          <w:rStyle w:val="textexposedshow"/>
        </w:rPr>
        <w:t>Sciences</w:t>
      </w:r>
      <w:proofErr w:type="spellEnd"/>
      <w:r>
        <w:rPr>
          <w:rStyle w:val="textexposedshow"/>
        </w:rPr>
        <w:t>:</w:t>
      </w:r>
      <w:r>
        <w:br/>
      </w:r>
      <w:r>
        <w:br/>
      </w:r>
      <w:r>
        <w:rPr>
          <w:rStyle w:val="textexposedshow"/>
        </w:rPr>
        <w:t xml:space="preserve">“El agua y el antiácido incrementaron de forma inmediata el pH gástrico, mientras que los PPI (por sus siglas en inglés- Inhibidores de la bomba de protones) mostraron un efecto retardado, pero prolongado en comparación con la </w:t>
      </w:r>
      <w:proofErr w:type="spellStart"/>
      <w:r>
        <w:rPr>
          <w:rStyle w:val="textexposedshow"/>
        </w:rPr>
        <w:t>ranitidina</w:t>
      </w:r>
      <w:proofErr w:type="spellEnd"/>
      <w:r>
        <w:rPr>
          <w:rStyle w:val="textexposedshow"/>
        </w:rPr>
        <w:t>.”</w:t>
      </w:r>
      <w:r>
        <w:br/>
      </w:r>
      <w:r>
        <w:br/>
      </w:r>
      <w:r>
        <w:rPr>
          <w:rStyle w:val="textexposedshow"/>
        </w:rPr>
        <w:t>El reflujo ácido es un problema de salud muy común, que afecta a más del 50 por ciento de la población de los Estados Unidos. Otros términos con los que se le conoce a esta enfermedad son, reflujo gastroesofágico (GERD por sus siglas en inglés), o úlcera péptica. Los síntomas del reflujo ácido o GERD, incluyen:</w:t>
      </w:r>
      <w:r>
        <w:br/>
      </w:r>
      <w:r>
        <w:br/>
      </w:r>
      <w:r>
        <w:rPr>
          <w:rStyle w:val="textexposedshow"/>
        </w:rPr>
        <w:t>ACIDEZ</w:t>
      </w:r>
      <w:r>
        <w:br/>
      </w:r>
      <w:r>
        <w:rPr>
          <w:rStyle w:val="textexposedshow"/>
        </w:rPr>
        <w:t>RONQUERA</w:t>
      </w:r>
      <w:r>
        <w:br/>
      </w:r>
      <w:r>
        <w:rPr>
          <w:rStyle w:val="textexposedshow"/>
        </w:rPr>
        <w:t>SENSACIÓN DE ATORAMIENTO</w:t>
      </w:r>
      <w:r>
        <w:br/>
      </w:r>
      <w:r>
        <w:rPr>
          <w:rStyle w:val="textexposedshow"/>
        </w:rPr>
        <w:t>OPRESIÓN DE LA GARGANTA</w:t>
      </w:r>
      <w:r>
        <w:br/>
      </w:r>
      <w:r>
        <w:rPr>
          <w:rStyle w:val="textexposedshow"/>
        </w:rPr>
        <w:t>DIFICULTAD PARA RESPIRAR</w:t>
      </w:r>
      <w:r>
        <w:br/>
      </w:r>
      <w:r>
        <w:rPr>
          <w:rStyle w:val="textexposedshow"/>
        </w:rPr>
        <w:t>ASMA</w:t>
      </w:r>
      <w:r>
        <w:br/>
      </w:r>
      <w:r>
        <w:rPr>
          <w:rStyle w:val="textexposedshow"/>
        </w:rPr>
        <w:t>PROBLEMAS DENTALES</w:t>
      </w:r>
      <w:r>
        <w:br/>
      </w:r>
      <w:r>
        <w:rPr>
          <w:rStyle w:val="textexposedshow"/>
        </w:rPr>
        <w:lastRenderedPageBreak/>
        <w:t>HALITOSIS</w:t>
      </w:r>
      <w:r>
        <w:br/>
      </w:r>
      <w:r>
        <w:br/>
      </w:r>
      <w:r>
        <w:rPr>
          <w:rStyle w:val="textexposedshow"/>
        </w:rPr>
        <w:t>Es común creer que el reflujo ácido es causado por la producción excesiva de ácido. Sin embargo, se ha demostrado que esta “creencia” es incorrecta.</w:t>
      </w:r>
      <w:r>
        <w:br/>
      </w:r>
      <w:r>
        <w:br/>
      </w:r>
      <w:r>
        <w:rPr>
          <w:rStyle w:val="textexposedshow"/>
        </w:rPr>
        <w:t>¿Cuál es la VERDADERA Causa del Reflujo Ácido?</w:t>
      </w:r>
      <w:r>
        <w:br/>
      </w:r>
      <w:r>
        <w:br/>
      </w:r>
      <w:r>
        <w:rPr>
          <w:rStyle w:val="textexposedshow"/>
        </w:rPr>
        <w:t xml:space="preserve">Es importante entender que el reflujo ácido NO es causado por el exceso de ácido en su estómago, sino que más bien es una enfermedad que se relaciona más con la hernia </w:t>
      </w:r>
      <w:proofErr w:type="spellStart"/>
      <w:r>
        <w:rPr>
          <w:rStyle w:val="textexposedshow"/>
        </w:rPr>
        <w:t>hiatal</w:t>
      </w:r>
      <w:proofErr w:type="spellEnd"/>
      <w:r>
        <w:rPr>
          <w:rStyle w:val="textexposedshow"/>
        </w:rPr>
        <w:t xml:space="preserve"> – afección en la cual el ácido se sale de su estómago, que es el lugar en donde debe estar.</w:t>
      </w:r>
      <w:r>
        <w:br/>
      </w:r>
      <w:r>
        <w:br/>
      </w:r>
      <w:r>
        <w:rPr>
          <w:rStyle w:val="textexposedshow"/>
        </w:rPr>
        <w:t xml:space="preserve">Después de que la comida pasa a través del esófago hasta su estómago, una válvula muscular llamada esfínter esofágico inferior (LES por sus siglas en inglés) se cierra, lo que evita que la comida o ácido regrese por donde vino. El reflujo gastroesofágico ocurre cuando </w:t>
      </w:r>
      <w:proofErr w:type="spellStart"/>
      <w:r>
        <w:rPr>
          <w:rStyle w:val="textexposedshow"/>
        </w:rPr>
        <w:t>el</w:t>
      </w:r>
      <w:proofErr w:type="spellEnd"/>
      <w:r>
        <w:rPr>
          <w:rStyle w:val="textexposedshow"/>
        </w:rPr>
        <w:t xml:space="preserve"> LES se relaja inapropiadamente, permitiendo que el ácido de su estómago fluya (reflujo) hacia atrás, hacia su esófago.</w:t>
      </w:r>
      <w:r>
        <w:br/>
      </w:r>
      <w:r>
        <w:br/>
      </w:r>
      <w:r>
        <w:rPr>
          <w:rStyle w:val="textexposedshow"/>
        </w:rPr>
        <w:t xml:space="preserve">A principios de los 80s, el Dr. Barry Marshall, un médico australiano, descubrió que un organismo llamado </w:t>
      </w:r>
      <w:proofErr w:type="spellStart"/>
      <w:r>
        <w:rPr>
          <w:rStyle w:val="textexposedshow"/>
        </w:rPr>
        <w:t>helicobacter</w:t>
      </w:r>
      <w:proofErr w:type="spellEnd"/>
      <w:r>
        <w:rPr>
          <w:rStyle w:val="textexposedshow"/>
        </w:rPr>
        <w:t xml:space="preserve"> pylori (inicialmente llamado </w:t>
      </w:r>
      <w:proofErr w:type="spellStart"/>
      <w:r>
        <w:rPr>
          <w:rStyle w:val="textexposedshow"/>
        </w:rPr>
        <w:t>Campylobacter</w:t>
      </w:r>
      <w:proofErr w:type="spellEnd"/>
      <w:r>
        <w:rPr>
          <w:rStyle w:val="textexposedshow"/>
        </w:rPr>
        <w:t>) causa un nivel bajo crónico de inflamación de la mucosa de su estómago, que es en gran parte responsable de producir muchos síntomas del reflujo ácido.</w:t>
      </w:r>
      <w:r>
        <w:br/>
      </w:r>
      <w:r>
        <w:br/>
      </w:r>
      <w:r>
        <w:rPr>
          <w:rStyle w:val="textexposedshow"/>
        </w:rPr>
        <w:t xml:space="preserve">Una de las explicaciones del por qué suprimir el ácido del estómago es tan ineficaz (y hay más de 16,000 artículos en la literatura médica que lo acreditan), es porque cuando disminuye la cantidad de ácido en su estómago, suprime la capacidad de su cuerpo para eliminar la batería </w:t>
      </w:r>
      <w:proofErr w:type="spellStart"/>
      <w:r>
        <w:rPr>
          <w:rStyle w:val="textexposedshow"/>
        </w:rPr>
        <w:t>helicobacter</w:t>
      </w:r>
      <w:proofErr w:type="spellEnd"/>
      <w:r>
        <w:rPr>
          <w:rStyle w:val="textexposedshow"/>
        </w:rPr>
        <w:t>.</w:t>
      </w:r>
      <w:r>
        <w:br/>
      </w:r>
      <w:r>
        <w:rPr>
          <w:rStyle w:val="textexposedshow"/>
        </w:rPr>
        <w:t>Por lo tanto, suprimir la producción de ácido en el estómago tiende a empeorar o prolongar la enfermedad. Hablaré de los peligros de estos medicamentos en un momento, pero primero revisaremos algunas de las joyas de la literatura médica.</w:t>
      </w:r>
      <w:r>
        <w:br/>
      </w:r>
      <w:r>
        <w:br/>
      </w:r>
      <w:r>
        <w:rPr>
          <w:rStyle w:val="textexposedshow"/>
        </w:rPr>
        <w:t>Algunos Remedios Naturales Funcionan Mejor que los Medicamentos — Incluyendo el Agua</w:t>
      </w:r>
      <w:r>
        <w:br/>
      </w:r>
      <w:r>
        <w:br/>
      </w:r>
      <w:r>
        <w:rPr>
          <w:rStyle w:val="textexposedshow"/>
        </w:rPr>
        <w:t>El primer estudio, presentado en la parte de arriba, encontró que incluso algo tan simple como tomar agua puede ayudar a suprimir los síntomas agudos del reflujo ácido, al elevar temporalmente el pH del estómago.</w:t>
      </w:r>
      <w:r>
        <w:br/>
      </w:r>
      <w:r>
        <w:br/>
      </w:r>
      <w:r>
        <w:rPr>
          <w:rStyle w:val="textexposedshow"/>
        </w:rPr>
        <w:t>A una docena de participantes se les dio:</w:t>
      </w:r>
      <w:r>
        <w:br/>
      </w:r>
      <w:r>
        <w:br/>
      </w:r>
      <w:r>
        <w:rPr>
          <w:rStyle w:val="textexposedshow"/>
        </w:rPr>
        <w:t>1. Un vaso con agua</w:t>
      </w:r>
      <w:r>
        <w:br/>
      </w:r>
      <w:r>
        <w:rPr>
          <w:rStyle w:val="textexposedshow"/>
        </w:rPr>
        <w:t>2. Antiácidos</w:t>
      </w:r>
      <w:r>
        <w:br/>
      </w:r>
      <w:r>
        <w:rPr>
          <w:rStyle w:val="textexposedshow"/>
        </w:rPr>
        <w:t xml:space="preserve">3. </w:t>
      </w:r>
      <w:proofErr w:type="spellStart"/>
      <w:r>
        <w:rPr>
          <w:rStyle w:val="textexposedshow"/>
        </w:rPr>
        <w:t>Ranitidina</w:t>
      </w:r>
      <w:proofErr w:type="spellEnd"/>
      <w:r>
        <w:br/>
      </w:r>
      <w:r>
        <w:rPr>
          <w:rStyle w:val="textexposedshow"/>
        </w:rPr>
        <w:t xml:space="preserve">4. </w:t>
      </w:r>
      <w:proofErr w:type="spellStart"/>
      <w:r>
        <w:rPr>
          <w:rStyle w:val="textexposedshow"/>
        </w:rPr>
        <w:t>Omeprazol</w:t>
      </w:r>
      <w:proofErr w:type="spellEnd"/>
      <w:r>
        <w:br/>
      </w:r>
      <w:r>
        <w:rPr>
          <w:rStyle w:val="textexposedshow"/>
        </w:rPr>
        <w:t xml:space="preserve">5. </w:t>
      </w:r>
      <w:proofErr w:type="spellStart"/>
      <w:r>
        <w:rPr>
          <w:rStyle w:val="textexposedshow"/>
        </w:rPr>
        <w:t>Esomeprazol</w:t>
      </w:r>
      <w:proofErr w:type="spellEnd"/>
      <w:r>
        <w:rPr>
          <w:rStyle w:val="textexposedshow"/>
        </w:rPr>
        <w:t>, o</w:t>
      </w:r>
      <w:r>
        <w:br/>
      </w:r>
      <w:r>
        <w:rPr>
          <w:rStyle w:val="textexposedshow"/>
        </w:rPr>
        <w:t xml:space="preserve">6. </w:t>
      </w:r>
      <w:proofErr w:type="spellStart"/>
      <w:r>
        <w:rPr>
          <w:rStyle w:val="textexposedshow"/>
        </w:rPr>
        <w:t>Rabeprazol</w:t>
      </w:r>
      <w:proofErr w:type="spellEnd"/>
      <w:r>
        <w:br/>
      </w:r>
      <w:r>
        <w:br/>
      </w:r>
      <w:r>
        <w:rPr>
          <w:rStyle w:val="textexposedshow"/>
        </w:rPr>
        <w:t xml:space="preserve">El pH gástrico fue registrado durante 6 horas después de la ingesta de cada medicamento. En 10 de los 12 participantes, el agua aumentó el pH gástrico por encima de 4 después de sólo un minuto. En contraste, al antiácido le tomó dos minutos y a los otros cuatro medicamentos les </w:t>
      </w:r>
      <w:r>
        <w:rPr>
          <w:rStyle w:val="textexposedshow"/>
        </w:rPr>
        <w:lastRenderedPageBreak/>
        <w:t>tomó entre 50 minutos y casi tres horas en reducir el pH casi en la misma cantidad.</w:t>
      </w:r>
      <w:r>
        <w:br/>
      </w:r>
      <w:r>
        <w:br/>
      </w:r>
      <w:r>
        <w:rPr>
          <w:rStyle w:val="textexposedshow"/>
        </w:rPr>
        <w:t xml:space="preserve">El pH se mantuvo elevado durante tres minutos después de tomar agua, y 12 minutos después de tomar antiácidos. Los otros medicamentos mantuvieron el pH elevado por al menos seis horas –pero una vez más, el suprimir el ácido de su estómago de esta manera podría eventualmente empeorar su condición, particularmente si la bacteria </w:t>
      </w:r>
      <w:proofErr w:type="spellStart"/>
      <w:r>
        <w:rPr>
          <w:rStyle w:val="textexposedshow"/>
        </w:rPr>
        <w:t>heliobacter</w:t>
      </w:r>
      <w:proofErr w:type="spellEnd"/>
      <w:r>
        <w:rPr>
          <w:rStyle w:val="textexposedshow"/>
        </w:rPr>
        <w:t xml:space="preserve"> pylori está involucrada.</w:t>
      </w:r>
      <w:r>
        <w:br/>
      </w:r>
      <w:r>
        <w:br/>
      </w:r>
      <w:r>
        <w:rPr>
          <w:rStyle w:val="textexposedshow"/>
        </w:rPr>
        <w:t>Queda establecido que tomar un gran vaso de agua podría no ser suficiente para muchos que padecen reflujo ácido (aunque yo diría que no le haría daño intentarlo), pero este estudio sólo intenta demostrar que estrategias muy sencillas muchas veces pueden lograr lo que usted está buscando, sin tener que recurrir a medicamentos que son potencialmente peligrosos. En este caso, una estrategia en particular que debería ser la número uno de su lista si usted padece acidez estomacal…</w:t>
      </w:r>
      <w:r>
        <w:br/>
      </w:r>
      <w:r>
        <w:br/>
      </w:r>
      <w:r>
        <w:rPr>
          <w:rStyle w:val="textexposedshow"/>
        </w:rPr>
        <w:t xml:space="preserve">Primer </w:t>
      </w:r>
      <w:proofErr w:type="gramStart"/>
      <w:r>
        <w:rPr>
          <w:rStyle w:val="textexposedshow"/>
        </w:rPr>
        <w:t>Paso</w:t>
      </w:r>
      <w:proofErr w:type="gramEnd"/>
      <w:r>
        <w:rPr>
          <w:rStyle w:val="textexposedshow"/>
        </w:rPr>
        <w:t xml:space="preserve"> de Tratamiento- Aumentar la Flora Bacteriana Saludable</w:t>
      </w:r>
      <w:r>
        <w:br/>
      </w:r>
      <w:r>
        <w:br/>
      </w:r>
      <w:r>
        <w:rPr>
          <w:rStyle w:val="textexposedshow"/>
        </w:rPr>
        <w:t xml:space="preserve">En última instancia, la respuesta a la acidez estomacal y a la indigestión ácida es el restaurar el equilibrio natural y la función gástrica. No sólo es útil para una función intestinal óptima, sino que es crucial para su salud a largo plazo, ya que su flora intestinal puede aumentar la absorción de nutrientes en un 50 por ciento y así crear vitamina B y vitamina K2 que son muy útiles para mantenerse saludable. </w:t>
      </w:r>
      <w:r>
        <w:br/>
      </w:r>
      <w:r>
        <w:br/>
      </w:r>
      <w:r>
        <w:rPr>
          <w:rStyle w:val="textexposedshow"/>
        </w:rPr>
        <w:t>Está muy claro después de revisar la literatura médica que usted no puede estar sano hasta que su flora intestinal este optimizada. Esa es una de las maneras en que los azúcares le hacen daño –ellos llevan el equilibrio de su flora intestinal en la dirección equivocada.</w:t>
      </w:r>
      <w:r>
        <w:br/>
      </w:r>
      <w:r>
        <w:br/>
      </w:r>
      <w:r>
        <w:rPr>
          <w:rStyle w:val="textexposedshow"/>
        </w:rPr>
        <w:t xml:space="preserve">Así que una de las primeras cosas que usted querrá hacer es asegurarse de consumir suficiente bacteria saludable. Esto le ayudará a balancear su flora intestinal, la cual puede ayudar a eliminar de forma natural la batería </w:t>
      </w:r>
      <w:proofErr w:type="spellStart"/>
      <w:r>
        <w:rPr>
          <w:rStyle w:val="textexposedshow"/>
        </w:rPr>
        <w:t>helicobacter</w:t>
      </w:r>
      <w:proofErr w:type="spellEnd"/>
      <w:r>
        <w:rPr>
          <w:rStyle w:val="textexposedshow"/>
        </w:rPr>
        <w:t>. También le ayudará a tener una buena digestión y una correcta la absorción de los alimentos.</w:t>
      </w:r>
      <w:r>
        <w:br/>
      </w:r>
      <w:r>
        <w:br/>
      </w:r>
      <w:r>
        <w:rPr>
          <w:rStyle w:val="textexposedshow"/>
        </w:rPr>
        <w:t>Idealmente, debe obtener las baterías buenas de alimentos fermentados tradicionales, como los son:</w:t>
      </w:r>
      <w:r>
        <w:br/>
      </w:r>
      <w:r>
        <w:br/>
      </w:r>
      <w:r>
        <w:rPr>
          <w:rStyle w:val="textexposedshow"/>
        </w:rPr>
        <w:t xml:space="preserve">• El </w:t>
      </w:r>
      <w:proofErr w:type="spellStart"/>
      <w:r>
        <w:rPr>
          <w:rStyle w:val="textexposedshow"/>
        </w:rPr>
        <w:t>natto</w:t>
      </w:r>
      <w:proofErr w:type="spellEnd"/>
      <w:r>
        <w:br/>
      </w:r>
      <w:r>
        <w:rPr>
          <w:rStyle w:val="textexposedshow"/>
        </w:rPr>
        <w:t xml:space="preserve">• Vegetales fermentados, como el </w:t>
      </w:r>
      <w:proofErr w:type="spellStart"/>
      <w:r>
        <w:rPr>
          <w:rStyle w:val="textexposedshow"/>
        </w:rPr>
        <w:t>Kimchee</w:t>
      </w:r>
      <w:proofErr w:type="spellEnd"/>
      <w:r>
        <w:br/>
      </w:r>
      <w:r>
        <w:rPr>
          <w:rStyle w:val="textexposedshow"/>
        </w:rPr>
        <w:t>• Kéfir, una bebida de leche fermentada elaborada con leche CRUDA</w:t>
      </w:r>
      <w:r>
        <w:br/>
      </w:r>
      <w:r>
        <w:rPr>
          <w:rStyle w:val="textexposedshow"/>
        </w:rPr>
        <w:t>• Yogurt elaborado con leche cruda</w:t>
      </w:r>
      <w:r>
        <w:br/>
      </w:r>
      <w:r>
        <w:br/>
      </w:r>
      <w:r>
        <w:rPr>
          <w:rStyle w:val="textexposedshow"/>
        </w:rPr>
        <w:t>Sin embargo, podría garantizar que si usted está comprando productos como el yogurt y el kéfir en un supermercado convencional, estos no le servirán de nada. No sólo porque la mayoría de ellos no tienen cultivos vivos, sino que están cargados de azúcar para darles un mejor sabor. Así que asegúrese de checar las etiquetas de cualquiera de los productos comerciales que compra y evite aquellos CON azúcares añadidas. También evite los productos pasteurizados.</w:t>
      </w:r>
      <w:r>
        <w:br/>
      </w:r>
      <w:r>
        <w:br/>
      </w:r>
      <w:r>
        <w:rPr>
          <w:rStyle w:val="textexposedshow"/>
        </w:rPr>
        <w:t xml:space="preserve">Algunas tiendas de alimentos saludables podrían tener auténticos alimentos fermentados </w:t>
      </w:r>
      <w:r>
        <w:rPr>
          <w:rStyle w:val="textexposedshow"/>
        </w:rPr>
        <w:lastRenderedPageBreak/>
        <w:t xml:space="preserve">saludables, pero lo más probable es que los tendrá que hacer usted mismo o comprarlos en organizaciones para la salud como lo es Weston Price </w:t>
      </w:r>
      <w:proofErr w:type="spellStart"/>
      <w:r>
        <w:rPr>
          <w:rStyle w:val="textexposedshow"/>
        </w:rPr>
        <w:t>Chapters</w:t>
      </w:r>
      <w:proofErr w:type="spellEnd"/>
      <w:r>
        <w:rPr>
          <w:rStyle w:val="textexposedshow"/>
        </w:rPr>
        <w:t xml:space="preserve"> que conecta a las comunidades a fuentes de este tipo de alimentos tradicionales.</w:t>
      </w:r>
      <w:r>
        <w:br/>
      </w:r>
      <w:r>
        <w:br/>
      </w:r>
      <w:r>
        <w:rPr>
          <w:rStyle w:val="textexposedshow"/>
        </w:rPr>
        <w:t xml:space="preserve">SI usted no puede tener acceso a estos alimentos fermentados tradicionales, entonces tiene sentido que utilice </w:t>
      </w:r>
      <w:proofErr w:type="spellStart"/>
      <w:r>
        <w:rPr>
          <w:rStyle w:val="textexposedshow"/>
        </w:rPr>
        <w:t>probióticos</w:t>
      </w:r>
      <w:proofErr w:type="spellEnd"/>
      <w:r>
        <w:rPr>
          <w:rStyle w:val="textexposedshow"/>
        </w:rPr>
        <w:t xml:space="preserve"> de alta calidad. No tengo duda de que si usted sólo puede tomar uno o dos suplementos, entonces los </w:t>
      </w:r>
      <w:proofErr w:type="spellStart"/>
      <w:r>
        <w:rPr>
          <w:rStyle w:val="textexposedshow"/>
        </w:rPr>
        <w:t>probióticos</w:t>
      </w:r>
      <w:proofErr w:type="spellEnd"/>
      <w:r>
        <w:rPr>
          <w:rStyle w:val="textexposedshow"/>
        </w:rPr>
        <w:t xml:space="preserve"> deberían ser su opción.</w:t>
      </w:r>
      <w:r>
        <w:br/>
      </w:r>
      <w:r>
        <w:br/>
      </w:r>
      <w:r>
        <w:rPr>
          <w:rStyle w:val="textexposedshow"/>
        </w:rPr>
        <w:t>Otras Alternativas Novedosas Sugeridas por la Investigación Médica</w:t>
      </w:r>
      <w:r>
        <w:br/>
      </w:r>
      <w:r>
        <w:br/>
      </w:r>
      <w:r>
        <w:rPr>
          <w:rStyle w:val="textexposedshow"/>
        </w:rPr>
        <w:t>Antes de pasar a discutir las posibles complicaciones de los medicamentos y mis principales seis recomendaciones para eliminar de forma segura la acidez estomacal y el reflujo ácido, quiero destacar cuatro alternativas adicionales, basadas en una rápida revisión de la literatura médica.</w:t>
      </w:r>
      <w:r>
        <w:br/>
      </w:r>
      <w:r>
        <w:br/>
      </w:r>
      <w:r>
        <w:rPr>
          <w:rStyle w:val="textexposedshow"/>
        </w:rPr>
        <w:t>• El chucrut o jugo de col/</w:t>
      </w:r>
      <w:proofErr w:type="spellStart"/>
      <w:r>
        <w:rPr>
          <w:rStyle w:val="textexposedshow"/>
        </w:rPr>
        <w:t>sauerkraut</w:t>
      </w:r>
      <w:proofErr w:type="spellEnd"/>
      <w:r>
        <w:rPr>
          <w:rStyle w:val="textexposedshow"/>
        </w:rPr>
        <w:t xml:space="preserve"> es uno de los estimulantes más poderosos para que su cuerpo produzca ácido. Esto es algo bueno, ya que muchas personas tienen bajos niveles de ácido estomacal, lo cual es la causa de muchos de sus problemas intestinales. Tomar unas cuantas cucharaditas de jugo de col antes de comer, o mejor aún, jugo de col fermentada de chucrut, hará maravillas para mejorar su digestión.</w:t>
      </w:r>
      <w:r>
        <w:br/>
      </w:r>
      <w:r>
        <w:rPr>
          <w:rStyle w:val="textexposedshow"/>
        </w:rPr>
        <w:t xml:space="preserve">• </w:t>
      </w:r>
      <w:proofErr w:type="spellStart"/>
      <w:r>
        <w:rPr>
          <w:rStyle w:val="textexposedshow"/>
        </w:rPr>
        <w:t>Astaxantina</w:t>
      </w:r>
      <w:proofErr w:type="spellEnd"/>
      <w:r>
        <w:rPr>
          <w:rStyle w:val="textexposedshow"/>
        </w:rPr>
        <w:t xml:space="preserve"> - Se descubrió que este antioxidante excepcionalmente potente reduce los síntomas de reflujo ácido en los pacientes, en comparación con un placebo, en especial en aquellos con infección pronunciada causada por la </w:t>
      </w:r>
      <w:proofErr w:type="spellStart"/>
      <w:r>
        <w:rPr>
          <w:rStyle w:val="textexposedshow"/>
        </w:rPr>
        <w:t>helicobacter</w:t>
      </w:r>
      <w:proofErr w:type="spellEnd"/>
      <w:r>
        <w:rPr>
          <w:rStyle w:val="textexposedshow"/>
        </w:rPr>
        <w:t xml:space="preserve"> pylori. Los mejores resultados se obtuvieron con una dosis diaria de 40mg.</w:t>
      </w:r>
      <w:r>
        <w:br/>
      </w:r>
      <w:r>
        <w:rPr>
          <w:rStyle w:val="textexposedshow"/>
        </w:rPr>
        <w:t xml:space="preserve">• Un suplemento alimenticio que contiene melatonina, L-triptófano, vitamina B6, ácido fólico, vitamina B12, metionina y </w:t>
      </w:r>
      <w:proofErr w:type="spellStart"/>
      <w:r>
        <w:rPr>
          <w:rStyle w:val="textexposedshow"/>
        </w:rPr>
        <w:t>betaína</w:t>
      </w:r>
      <w:proofErr w:type="spellEnd"/>
      <w:r>
        <w:rPr>
          <w:rStyle w:val="textexposedshow"/>
        </w:rPr>
        <w:t xml:space="preserve">, se encontró ser superior al medicamento </w:t>
      </w:r>
      <w:proofErr w:type="spellStart"/>
      <w:r>
        <w:rPr>
          <w:rStyle w:val="textexposedshow"/>
        </w:rPr>
        <w:t>omeprazol</w:t>
      </w:r>
      <w:proofErr w:type="spellEnd"/>
      <w:r>
        <w:rPr>
          <w:rStyle w:val="textexposedshow"/>
        </w:rPr>
        <w:t xml:space="preserve"> en el tratamiento contra el reflujo gastroesofágico (GERD).</w:t>
      </w:r>
      <w:r>
        <w:br/>
      </w:r>
      <w:r>
        <w:br/>
      </w:r>
      <w:r>
        <w:br/>
      </w:r>
      <w:r>
        <w:rPr>
          <w:rStyle w:val="textexposedshow"/>
        </w:rPr>
        <w:t>Se cree que parte del éxito es debido a la actividad inhibidora de la melatonina sobre la biosíntesis de óxido nítrico, el cual desempeña un papel importante en el esfínter esofágica inferior (LES pos sus siglas en inglés) de relajación transitoria, que como lo mencione anteriormente, es parte del verdadero problema del GERD.</w:t>
      </w:r>
      <w:r>
        <w:br/>
      </w:r>
      <w:r>
        <w:br/>
      </w:r>
      <w:r>
        <w:rPr>
          <w:rStyle w:val="textexposedshow"/>
        </w:rPr>
        <w:t xml:space="preserve">Sorprendentemente, un 100 por ciento de los pacientes que reciben este suplemento reportaron una completa regresión de los síntomas después de 40 días de tratamiento, comparado con poco menos de 66 por ciento de los pacientes que tomaron </w:t>
      </w:r>
      <w:proofErr w:type="spellStart"/>
      <w:r>
        <w:rPr>
          <w:rStyle w:val="textexposedshow"/>
        </w:rPr>
        <w:t>omeprazol</w:t>
      </w:r>
      <w:proofErr w:type="spellEnd"/>
      <w:r>
        <w:rPr>
          <w:rStyle w:val="textexposedshow"/>
        </w:rPr>
        <w:t>. Los autores concluyeron que “esta fórmula promueve la regresión de los síntomas del GERD, sin tener efectos secundarios significativos.”</w:t>
      </w:r>
      <w:r>
        <w:br/>
      </w:r>
      <w:r>
        <w:br/>
      </w:r>
      <w:r>
        <w:rPr>
          <w:rStyle w:val="textexposedshow"/>
        </w:rPr>
        <w:t xml:space="preserve">• Jengibre - se ha descubierto que el jengibre tiene un efecto </w:t>
      </w:r>
      <w:proofErr w:type="spellStart"/>
      <w:r>
        <w:rPr>
          <w:rStyle w:val="textexposedshow"/>
        </w:rPr>
        <w:t>gastro</w:t>
      </w:r>
      <w:proofErr w:type="spellEnd"/>
      <w:r>
        <w:rPr>
          <w:rStyle w:val="textexposedshow"/>
        </w:rPr>
        <w:t xml:space="preserve">-protector al bloquear el ácido y suprimir la </w:t>
      </w:r>
      <w:proofErr w:type="spellStart"/>
      <w:r>
        <w:rPr>
          <w:rStyle w:val="textexposedshow"/>
        </w:rPr>
        <w:t>heliobacter</w:t>
      </w:r>
      <w:proofErr w:type="spellEnd"/>
      <w:r>
        <w:rPr>
          <w:rStyle w:val="textexposedshow"/>
        </w:rPr>
        <w:t xml:space="preserve"> pylori. De acuerdo con un estudio realizado en el 2007, también es muy superior al </w:t>
      </w:r>
      <w:proofErr w:type="spellStart"/>
      <w:r>
        <w:rPr>
          <w:rStyle w:val="textexposedshow"/>
        </w:rPr>
        <w:t>lansoprazol</w:t>
      </w:r>
      <w:proofErr w:type="spellEnd"/>
      <w:r>
        <w:rPr>
          <w:rStyle w:val="textexposedshow"/>
        </w:rPr>
        <w:t xml:space="preserve"> para la prevención de la formación de úlceras, mostrando una potencia de seis a ocho veces mayor que el medicamento. </w:t>
      </w:r>
      <w:r>
        <w:br/>
      </w:r>
      <w:r>
        <w:br/>
      </w:r>
      <w:r>
        <w:rPr>
          <w:rStyle w:val="textexposedshow"/>
        </w:rPr>
        <w:t xml:space="preserve">Tal vez esto no sea del todo sorprendente, teniendo en cuenta el hecho de que la raíz del jengibre ha sido </w:t>
      </w:r>
      <w:proofErr w:type="gramStart"/>
      <w:r>
        <w:rPr>
          <w:rStyle w:val="textexposedshow"/>
        </w:rPr>
        <w:t>utilizado</w:t>
      </w:r>
      <w:proofErr w:type="gramEnd"/>
      <w:r>
        <w:rPr>
          <w:rStyle w:val="textexposedshow"/>
        </w:rPr>
        <w:t xml:space="preserve"> tradicionalmente contra los trastornos gástricos desde tiempos antiguos.</w:t>
      </w:r>
      <w:r>
        <w:br/>
      </w:r>
      <w:r>
        <w:lastRenderedPageBreak/>
        <w:br/>
      </w:r>
      <w:r>
        <w:rPr>
          <w:rStyle w:val="textexposedshow"/>
        </w:rPr>
        <w:t>Los Medicamentos NO Son Recomendables para la Mayoría de los Casos de Acidez Estomacal y Reflujo Ácido</w:t>
      </w:r>
      <w:r>
        <w:br/>
      </w:r>
      <w:r>
        <w:br/>
      </w:r>
      <w:r>
        <w:rPr>
          <w:rStyle w:val="textexposedshow"/>
        </w:rPr>
        <w:t>Ahora vamos con los medicamentos… Uno de los medicamentos más comunes recetados para tratar la acidez estomacal y el reflujo ácido son los inhibidores de la bomba de protones (</w:t>
      </w:r>
      <w:proofErr w:type="spellStart"/>
      <w:r>
        <w:rPr>
          <w:rStyle w:val="textexposedshow"/>
        </w:rPr>
        <w:t>PPIs</w:t>
      </w:r>
      <w:proofErr w:type="spellEnd"/>
      <w:r>
        <w:rPr>
          <w:rStyle w:val="textexposedshow"/>
        </w:rPr>
        <w:t xml:space="preserve"> por sus siglas en inglés) o medicamentos que de manera MUY efectiva bloquean la capacidad de su estómago para producir ácido. Mientras que eso podría sonar como algo bueno, en la mayoría de los casos esta es la peor de las situaciones, ya que como he mencionado antes, el problema generalmente se debe a que se tiene muy poco ácido en el estómago.</w:t>
      </w:r>
      <w:r>
        <w:br/>
      </w:r>
      <w:r>
        <w:br/>
      </w:r>
      <w:r>
        <w:rPr>
          <w:rStyle w:val="textexposedshow"/>
        </w:rPr>
        <w:t xml:space="preserve">Los inhibidores de la bomba de protones, como </w:t>
      </w:r>
      <w:proofErr w:type="spellStart"/>
      <w:r>
        <w:rPr>
          <w:rStyle w:val="textexposedshow"/>
        </w:rPr>
        <w:t>Nexium</w:t>
      </w:r>
      <w:proofErr w:type="spellEnd"/>
      <w:r>
        <w:rPr>
          <w:rStyle w:val="textexposedshow"/>
        </w:rPr>
        <w:t xml:space="preserve">, </w:t>
      </w:r>
      <w:proofErr w:type="spellStart"/>
      <w:r>
        <w:rPr>
          <w:rStyle w:val="textexposedshow"/>
        </w:rPr>
        <w:t>Prilosec</w:t>
      </w:r>
      <w:proofErr w:type="spellEnd"/>
      <w:r>
        <w:rPr>
          <w:rStyle w:val="textexposedshow"/>
        </w:rPr>
        <w:t xml:space="preserve"> y </w:t>
      </w:r>
      <w:proofErr w:type="spellStart"/>
      <w:r>
        <w:rPr>
          <w:rStyle w:val="textexposedshow"/>
        </w:rPr>
        <w:t>Prevacid</w:t>
      </w:r>
      <w:proofErr w:type="spellEnd"/>
      <w:r>
        <w:rPr>
          <w:rStyle w:val="textexposedshow"/>
        </w:rPr>
        <w:t xml:space="preserve">, son medicamentos que se prescriben mucho y a los que se les da un mal uso. Como resultado, acaban perjudicando a las personas más de lo que las ayudan, ya que en realidad están diseñados para tratar una gama muy limitada de problemas graves. Según Mitchell </w:t>
      </w:r>
      <w:proofErr w:type="spellStart"/>
      <w:r>
        <w:rPr>
          <w:rStyle w:val="textexposedshow"/>
        </w:rPr>
        <w:t>Katz</w:t>
      </w:r>
      <w:proofErr w:type="spellEnd"/>
      <w:r>
        <w:rPr>
          <w:rStyle w:val="textexposedshow"/>
        </w:rPr>
        <w:t>, director del Departamento de Salud Pública de San Francisco y quien escribió un artículo sobre este tema, los inhibidores de la bomba de protones (</w:t>
      </w:r>
      <w:proofErr w:type="spellStart"/>
      <w:r>
        <w:rPr>
          <w:rStyle w:val="textexposedshow"/>
        </w:rPr>
        <w:t>PPIs</w:t>
      </w:r>
      <w:proofErr w:type="spellEnd"/>
      <w:r>
        <w:rPr>
          <w:rStyle w:val="textexposedshow"/>
        </w:rPr>
        <w:t>) sólo son seguros para el tratamiento de:</w:t>
      </w:r>
      <w:r>
        <w:br/>
      </w:r>
      <w:r>
        <w:br/>
      </w:r>
      <w:r>
        <w:rPr>
          <w:rStyle w:val="textexposedshow"/>
        </w:rPr>
        <w:t>• Úlceras sangrantes</w:t>
      </w:r>
      <w:r>
        <w:br/>
      </w:r>
      <w:r>
        <w:rPr>
          <w:rStyle w:val="textexposedshow"/>
        </w:rPr>
        <w:t xml:space="preserve">• Infecciones que provocan úlceras y son causadas por la bacteria </w:t>
      </w:r>
      <w:proofErr w:type="spellStart"/>
      <w:r>
        <w:rPr>
          <w:rStyle w:val="textexposedshow"/>
        </w:rPr>
        <w:t>Helicobacter</w:t>
      </w:r>
      <w:proofErr w:type="spellEnd"/>
      <w:r>
        <w:rPr>
          <w:rStyle w:val="textexposedshow"/>
        </w:rPr>
        <w:t xml:space="preserve"> pylori </w:t>
      </w:r>
      <w:r>
        <w:br/>
      </w:r>
      <w:r>
        <w:rPr>
          <w:rStyle w:val="textexposedshow"/>
        </w:rPr>
        <w:t xml:space="preserve">• Síndrome de </w:t>
      </w:r>
      <w:proofErr w:type="spellStart"/>
      <w:r>
        <w:rPr>
          <w:rStyle w:val="textexposedshow"/>
        </w:rPr>
        <w:t>Zollinger-Ellison</w:t>
      </w:r>
      <w:proofErr w:type="spellEnd"/>
      <w:r>
        <w:rPr>
          <w:rStyle w:val="textexposedshow"/>
        </w:rPr>
        <w:t xml:space="preserve"> (enfermedad rara que hace que el estómago produzca ácido en exceso)</w:t>
      </w:r>
      <w:r>
        <w:br/>
      </w:r>
      <w:r>
        <w:rPr>
          <w:rStyle w:val="textexposedshow"/>
        </w:rPr>
        <w:t>• Reflujo ácido severo, que por medio de una endoscopia ha confirmado que daña al esófago</w:t>
      </w:r>
      <w:r>
        <w:br/>
      </w:r>
      <w:r>
        <w:br/>
      </w:r>
      <w:r>
        <w:rPr>
          <w:rStyle w:val="textexposedshow"/>
        </w:rPr>
        <w:t xml:space="preserve">Los </w:t>
      </w:r>
      <w:proofErr w:type="spellStart"/>
      <w:r>
        <w:rPr>
          <w:rStyle w:val="textexposedshow"/>
        </w:rPr>
        <w:t>PPIs</w:t>
      </w:r>
      <w:proofErr w:type="spellEnd"/>
      <w:r>
        <w:rPr>
          <w:rStyle w:val="textexposedshow"/>
        </w:rPr>
        <w:t xml:space="preserve"> no fueron diseñados para personas con acidez estomacal, y de acuerdo con </w:t>
      </w:r>
      <w:proofErr w:type="spellStart"/>
      <w:r>
        <w:rPr>
          <w:rStyle w:val="textexposedshow"/>
        </w:rPr>
        <w:t>Katz</w:t>
      </w:r>
      <w:proofErr w:type="spellEnd"/>
      <w:r>
        <w:rPr>
          <w:rStyle w:val="textexposedshow"/>
        </w:rPr>
        <w:t xml:space="preserve">, “alrededor del 60 al 70 por ciento de las personas que toman estos medicamentos tienen una acidez estomacal leve y no deberían tomarlos.” Sin embargo, creo que el número podría ser aún más alto, porque existen cerca de 16,000 artículos que apoyan el hecho de que la supresión del ácido en el estómago NO trata la infección </w:t>
      </w:r>
      <w:proofErr w:type="spellStart"/>
      <w:r>
        <w:rPr>
          <w:rStyle w:val="textexposedshow"/>
        </w:rPr>
        <w:t>helicobacter</w:t>
      </w:r>
      <w:proofErr w:type="spellEnd"/>
      <w:r>
        <w:rPr>
          <w:rStyle w:val="textexposedshow"/>
        </w:rPr>
        <w:t xml:space="preserve"> pylori (que </w:t>
      </w:r>
      <w:proofErr w:type="spellStart"/>
      <w:r>
        <w:rPr>
          <w:rStyle w:val="textexposedshow"/>
        </w:rPr>
        <w:t>Katz</w:t>
      </w:r>
      <w:proofErr w:type="spellEnd"/>
      <w:r>
        <w:rPr>
          <w:rStyle w:val="textexposedshow"/>
        </w:rPr>
        <w:t xml:space="preserve"> ha incluido más arriba).</w:t>
      </w:r>
      <w:r>
        <w:br/>
      </w:r>
      <w:r>
        <w:br/>
      </w:r>
      <w:r>
        <w:rPr>
          <w:rStyle w:val="textexposedshow"/>
        </w:rPr>
        <w:t>Si usted está tomando un medicamento PPI para tratar su acidez estomacal, está haciendo dos cosas, pero ninguna de ellas está realmente beneficiando a su salud:</w:t>
      </w:r>
      <w:r>
        <w:br/>
      </w:r>
      <w:r>
        <w:br/>
      </w:r>
      <w:r>
        <w:rPr>
          <w:rStyle w:val="textexposedshow"/>
        </w:rPr>
        <w:t>1. Usted está tratando sólo un síntoma, no está combatiendo la causa principal; y</w:t>
      </w:r>
      <w:r>
        <w:br/>
      </w:r>
      <w:r>
        <w:rPr>
          <w:rStyle w:val="textexposedshow"/>
        </w:rPr>
        <w:t>2. Al hacer eso, se está exponiendo a otros problemas de salud potencialmente más peligrosos, gracias al medicamento mismo.</w:t>
      </w:r>
      <w:r>
        <w:br/>
      </w:r>
      <w:r>
        <w:br/>
      </w:r>
      <w:r>
        <w:rPr>
          <w:rStyle w:val="textexposedshow"/>
        </w:rPr>
        <w:t>Tenga Cuidado y Ponga en la Balanza los Riesgos y Beneficios de Estos Medicamentos Antes de Tomarlos</w:t>
      </w:r>
      <w:r>
        <w:br/>
      </w:r>
      <w:r>
        <w:br/>
      </w:r>
      <w:r>
        <w:rPr>
          <w:rStyle w:val="textexposedshow"/>
        </w:rPr>
        <w:t xml:space="preserve">Los </w:t>
      </w:r>
      <w:proofErr w:type="spellStart"/>
      <w:r>
        <w:rPr>
          <w:rStyle w:val="textexposedshow"/>
        </w:rPr>
        <w:t>PPIs</w:t>
      </w:r>
      <w:proofErr w:type="spellEnd"/>
      <w:r>
        <w:rPr>
          <w:rStyle w:val="textexposedshow"/>
        </w:rPr>
        <w:t xml:space="preserve"> suprimen la producción de ácido estomacal, y en los casos más graves mencionados anteriormente, pueden ser a corto plazo. Sin embargo, dado que más del 95 por ciento de los casos de acidez estomacal son causados no por el exceso sino por tener poco ácido en el estómago, estos medicamentos pueden empeorar su condición.</w:t>
      </w:r>
      <w:r>
        <w:br/>
      </w:r>
      <w:r>
        <w:br/>
      </w:r>
      <w:r>
        <w:rPr>
          <w:rStyle w:val="textexposedshow"/>
        </w:rPr>
        <w:t>Los medicamentos PPI vienen también con efectos secundarios graves, incluyendo:</w:t>
      </w:r>
      <w:r>
        <w:br/>
      </w:r>
      <w:r>
        <w:rPr>
          <w:rStyle w:val="textexposedshow"/>
        </w:rPr>
        <w:lastRenderedPageBreak/>
        <w:t>• Neumonía</w:t>
      </w:r>
      <w:r>
        <w:br/>
      </w:r>
      <w:r>
        <w:rPr>
          <w:rStyle w:val="textexposedshow"/>
        </w:rPr>
        <w:t>• Perdida de hueso</w:t>
      </w:r>
      <w:r>
        <w:br/>
      </w:r>
      <w:r>
        <w:rPr>
          <w:rStyle w:val="textexposedshow"/>
        </w:rPr>
        <w:t>• Fracturas de cadera</w:t>
      </w:r>
      <w:r>
        <w:br/>
      </w:r>
      <w:r>
        <w:rPr>
          <w:rStyle w:val="textexposedshow"/>
        </w:rPr>
        <w:t xml:space="preserve">• Infección por </w:t>
      </w:r>
      <w:proofErr w:type="spellStart"/>
      <w:r>
        <w:rPr>
          <w:rStyle w:val="textexposedshow"/>
        </w:rPr>
        <w:t>Clostridum</w:t>
      </w:r>
      <w:proofErr w:type="spellEnd"/>
      <w:r>
        <w:rPr>
          <w:rStyle w:val="textexposedshow"/>
        </w:rPr>
        <w:t xml:space="preserve"> </w:t>
      </w:r>
      <w:proofErr w:type="spellStart"/>
      <w:r>
        <w:rPr>
          <w:rStyle w:val="textexposedshow"/>
        </w:rPr>
        <w:t>difficile</w:t>
      </w:r>
      <w:proofErr w:type="spellEnd"/>
      <w:r>
        <w:rPr>
          <w:rStyle w:val="textexposedshow"/>
        </w:rPr>
        <w:t>, una bacteria intestinal dañina</w:t>
      </w:r>
      <w:r>
        <w:br/>
      </w:r>
      <w:r>
        <w:br/>
      </w:r>
      <w:r>
        <w:rPr>
          <w:rStyle w:val="textexposedshow"/>
        </w:rPr>
        <w:t xml:space="preserve">Usted también va a desarrollar tanto tolerancia como dependencia a ellos, por lo que no podrá dejar de tomarlos sin sufrir alguna consecuencia. De hecho, usted NUNCA debería dejar de tomar inhibidores de la bomba de protones de tajo. </w:t>
      </w:r>
      <w:r>
        <w:br/>
      </w:r>
      <w:r>
        <w:br/>
      </w:r>
      <w:r>
        <w:rPr>
          <w:rStyle w:val="textexposedshow"/>
        </w:rPr>
        <w:t>Usted tiene que dejar de depender de ellos poco a poco o de lo contrario podría experimentar un aumento de los síntomas. Idealmente, usted querrá tomar una dosis más baja de la que tiene en ese momento y así disminuir gradualmente su dosis.</w:t>
      </w:r>
      <w:r>
        <w:br/>
      </w:r>
      <w:r>
        <w:br/>
      </w:r>
      <w:r>
        <w:rPr>
          <w:rStyle w:val="textexposedshow"/>
        </w:rPr>
        <w:t xml:space="preserve">Una vez que esté en la dosis más baja de PPI, usted puede comenzar a sustituirlas con un bloqueador H2, como lo son </w:t>
      </w:r>
      <w:proofErr w:type="spellStart"/>
      <w:r>
        <w:rPr>
          <w:rStyle w:val="textexposedshow"/>
        </w:rPr>
        <w:t>Tagament</w:t>
      </w:r>
      <w:proofErr w:type="spellEnd"/>
      <w:r>
        <w:rPr>
          <w:rStyle w:val="textexposedshow"/>
        </w:rPr>
        <w:t xml:space="preserve">, </w:t>
      </w:r>
      <w:proofErr w:type="spellStart"/>
      <w:r>
        <w:rPr>
          <w:rStyle w:val="textexposedshow"/>
        </w:rPr>
        <w:t>Cimetidine</w:t>
      </w:r>
      <w:proofErr w:type="spellEnd"/>
      <w:r>
        <w:rPr>
          <w:rStyle w:val="textexposedshow"/>
        </w:rPr>
        <w:t xml:space="preserve">, </w:t>
      </w:r>
      <w:proofErr w:type="spellStart"/>
      <w:r>
        <w:rPr>
          <w:rStyle w:val="textexposedshow"/>
        </w:rPr>
        <w:t>Zantac</w:t>
      </w:r>
      <w:proofErr w:type="spellEnd"/>
      <w:r>
        <w:rPr>
          <w:rStyle w:val="textexposedshow"/>
        </w:rPr>
        <w:t xml:space="preserve"> o </w:t>
      </w:r>
      <w:proofErr w:type="spellStart"/>
      <w:r>
        <w:rPr>
          <w:rStyle w:val="textexposedshow"/>
        </w:rPr>
        <w:t>Raniditina</w:t>
      </w:r>
      <w:proofErr w:type="spellEnd"/>
      <w:r>
        <w:rPr>
          <w:rStyle w:val="textexposedshow"/>
        </w:rPr>
        <w:t>. Luego, gradualmente dejar de depender de los bloqueadores H2 en las próximas semanas. Mientras esté dejando estos medicamentos (si ya utiliza uno), comience un programa en donde cambie su estilo de vida para así poder eliminar este problema de una vez por todas.</w:t>
      </w:r>
      <w:r>
        <w:br/>
      </w:r>
      <w:r>
        <w:br/>
      </w:r>
      <w:r>
        <w:rPr>
          <w:rStyle w:val="textexposedshow"/>
        </w:rPr>
        <w:t>Estrategias Efectivas y Seguras para Acabar con la Acidez Estomacal y el Reflujo Ácido</w:t>
      </w:r>
      <w:r>
        <w:br/>
      </w:r>
      <w:r>
        <w:br/>
      </w:r>
      <w:r>
        <w:rPr>
          <w:rStyle w:val="textexposedshow"/>
        </w:rPr>
        <w:t>Las siguientes estrategias pueden ayudarlo a tener la acidez estomacal bajo control:</w:t>
      </w:r>
      <w:r>
        <w:br/>
      </w:r>
      <w:r>
        <w:br/>
      </w:r>
      <w:r>
        <w:rPr>
          <w:rStyle w:val="textexposedshow"/>
        </w:rPr>
        <w:t>Elimine algunos alimentos: Las alergias a los alimentos pueden ser un problema, por lo que usted querrá eliminar por completo elementos como la cafeína, el alcohol y todos productos con nicotina.</w:t>
      </w:r>
      <w:r>
        <w:br/>
      </w:r>
      <w:r>
        <w:br/>
      </w:r>
      <w:r>
        <w:rPr>
          <w:rStyle w:val="textexposedshow"/>
        </w:rPr>
        <w:t>Aumente la producción natural del cuerpo de ácido estomacal: Una de las estrategias más sencilla es animar a su cuerpo para que produzca cantidades suficientes de ácido hidroclórico (ácido del estómago) consumiendo cierta cantidad de materia prima.</w:t>
      </w:r>
      <w:r>
        <w:br/>
      </w:r>
      <w:r>
        <w:br/>
      </w:r>
      <w:r>
        <w:rPr>
          <w:rStyle w:val="textexposedshow"/>
        </w:rPr>
        <w:t>Uno de los alimentos más básicos, y que muchas personas desaprovechan, es la sal de mar de alta calidad (sal sin procesar), como la sal del Himalaya. No sólo va a ofrecerle el cloruro que su cuerpo necesita para producir el ácido clorhídrico, sino que también contiene más de 80 minerales que su cuerpo necesita para funcionar óptimamente, bioquímicamente.</w:t>
      </w:r>
      <w:r>
        <w:br/>
      </w:r>
      <w:r>
        <w:br/>
      </w:r>
      <w:r>
        <w:rPr>
          <w:rStyle w:val="textexposedshow"/>
        </w:rPr>
        <w:t>El chucrut/</w:t>
      </w:r>
      <w:proofErr w:type="spellStart"/>
      <w:r>
        <w:rPr>
          <w:rStyle w:val="textexposedshow"/>
        </w:rPr>
        <w:t>sauerkraut</w:t>
      </w:r>
      <w:proofErr w:type="spellEnd"/>
      <w:r>
        <w:rPr>
          <w:rStyle w:val="textexposedshow"/>
        </w:rPr>
        <w:t xml:space="preserve"> o jugo de col es uno de los estimulantes más poderosos para que su cuerpo produzca ácido. Esto es algo bueno ya que muchas a personas les falta ácido en el estómago, lo cual causa problemas intestinales. Tomar unas cuantas cucharaditas de jugo de col antes de comer, o mejor aún, jugo de col fermentada del chucrut, hará maravillas para mejorar su digestión, ya que junto con altos niveles de sal del Himalaya y la bacteria en la col le ayudarán a sanar su intestino.</w:t>
      </w:r>
      <w:r>
        <w:br/>
      </w:r>
      <w:r>
        <w:br/>
      </w:r>
      <w:r>
        <w:rPr>
          <w:rStyle w:val="textexposedshow"/>
        </w:rPr>
        <w:t xml:space="preserve">Tome un suplemento de ácido clorhídrico: Otra opción es tomar un suplemento de </w:t>
      </w:r>
      <w:proofErr w:type="spellStart"/>
      <w:r>
        <w:rPr>
          <w:rStyle w:val="textexposedshow"/>
        </w:rPr>
        <w:t>betaína</w:t>
      </w:r>
      <w:proofErr w:type="spellEnd"/>
      <w:r>
        <w:rPr>
          <w:rStyle w:val="textexposedshow"/>
        </w:rPr>
        <w:t xml:space="preserve"> clorhídrico, el cual está disponible en tiendas de alimentos naturales y no necesitan receta. Usted querrá tomar tanto como lo necesite para que la sensación de ardor sea más leve y luego disminuya a una cápsula. Esto ayudará a que su cuerpo digiera mejor los alimentos y también a eliminar la </w:t>
      </w:r>
      <w:proofErr w:type="spellStart"/>
      <w:r>
        <w:rPr>
          <w:rStyle w:val="textexposedshow"/>
        </w:rPr>
        <w:t>helicobacter</w:t>
      </w:r>
      <w:proofErr w:type="spellEnd"/>
      <w:r>
        <w:rPr>
          <w:rStyle w:val="textexposedshow"/>
        </w:rPr>
        <w:t>, así como a normalizar sus síntomas.</w:t>
      </w:r>
      <w:r>
        <w:br/>
      </w:r>
      <w:r>
        <w:lastRenderedPageBreak/>
        <w:br/>
      </w:r>
      <w:r>
        <w:rPr>
          <w:rStyle w:val="textexposedshow"/>
        </w:rPr>
        <w:t xml:space="preserve">Modifique su alimentación: Comer grandes cantidades de alimentos procesados al igual que azúcar/fructosa es una manera segura para agravar el reflujo ácido, ya que alterará el equilibrio de bacterias en su estómago e intestino. En lugar de eso, coma muchos vegetales y alimentos </w:t>
      </w:r>
      <w:proofErr w:type="spellStart"/>
      <w:r>
        <w:rPr>
          <w:rStyle w:val="textexposedshow"/>
        </w:rPr>
        <w:t>biodinámicos</w:t>
      </w:r>
      <w:proofErr w:type="spellEnd"/>
      <w:r>
        <w:rPr>
          <w:rStyle w:val="textexposedshow"/>
        </w:rPr>
        <w:t xml:space="preserve"> orgánicos de alta calidad, preferentemente cultivados localmente.</w:t>
      </w:r>
      <w:r>
        <w:br/>
      </w:r>
      <w:r>
        <w:br/>
      </w:r>
      <w:r>
        <w:rPr>
          <w:rStyle w:val="textexposedshow"/>
        </w:rPr>
        <w:t>Optimice sus niveles de vitamina D: Como ya he mencionado muchas veces en el pasado, la vitamina D también es esencial para esta condición porque es probable que exista un componente infeccioso que este causando el problema. Una vez que los niveles de vitamina D han mejorado, usted también mejorará su producción de 200 péptidos antimicrobianos, que lo ayudarán a que su cuerpo elimine cualquier infección que no debería estar allí.</w:t>
      </w:r>
      <w:r>
        <w:br/>
      </w:r>
      <w:r>
        <w:br/>
      </w:r>
      <w:r>
        <w:rPr>
          <w:rStyle w:val="textexposedshow"/>
        </w:rPr>
        <w:t>Asegúrese de que su nivel de vitamina D este en 60ng/ml. Como ya lo he discutido en muchos de mis artículos anteriores, usted puede incrementar sus niveles de vitamina D por medio de cantidades apropiadas de exposición solar, o a través del uso de una cama de bronceado segura. Si ninguna de esas opciones está disponible, usted puede tomar un suplemento oral de vitamina D3.</w:t>
      </w:r>
      <w:r>
        <w:br/>
      </w:r>
      <w:r>
        <w:br/>
      </w:r>
      <w:r>
        <w:rPr>
          <w:rStyle w:val="textexposedshow"/>
        </w:rPr>
        <w:t>Implemente una rutina de ejercicio: El ejercicio es otra manera de mejorar el sistema inmunológico de su cuerpo, el cual es sumamente importante para combatir todo tipo de infecciones.</w:t>
      </w:r>
    </w:p>
    <w:sectPr w:rsidR="0003056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0568"/>
    <w:rsid w:val="00030568"/>
    <w:rsid w:val="00A637D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2C80027-FDC4-4D6D-B920-8F23899E0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030568"/>
  </w:style>
  <w:style w:type="character" w:customStyle="1" w:styleId="textexposedshow">
    <w:name w:val="text_exposed_show"/>
    <w:basedOn w:val="Fuentedeprrafopredeter"/>
    <w:rsid w:val="000305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2616</Words>
  <Characters>14392</Characters>
  <Application>Microsoft Office Word</Application>
  <DocSecurity>0</DocSecurity>
  <Lines>119</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16975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2013-06-05T12:45:00Z</dcterms:created>
  <dcterms:modified xsi:type="dcterms:W3CDTF">2013-06-05T12:46:00Z</dcterms:modified>
</cp:coreProperties>
</file>