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180" w:rsidRPr="00D66180" w:rsidRDefault="00D66180" w:rsidP="00D66180">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val="en" w:eastAsia="es-ES"/>
        </w:rPr>
      </w:pPr>
      <w:r w:rsidRPr="00D66180">
        <w:rPr>
          <w:rFonts w:ascii="Times New Roman" w:eastAsia="Times New Roman" w:hAnsi="Times New Roman" w:cs="Times New Roman"/>
          <w:b/>
          <w:bCs/>
          <w:kern w:val="36"/>
          <w:sz w:val="48"/>
          <w:szCs w:val="48"/>
          <w:lang w:val="en" w:eastAsia="es-ES"/>
        </w:rPr>
        <w:t>The Importance of Naming Your Emotions</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 xml:space="preserve">APRIL 3, 2015 </w:t>
      </w:r>
    </w:p>
    <w:p w:rsidR="00D66180" w:rsidRPr="00D66180" w:rsidRDefault="00D66180" w:rsidP="00D66180">
      <w:pPr>
        <w:spacing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 xml:space="preserve">Many of us aren’t aware of the impact of our emotions. Credit Ruth </w:t>
      </w:r>
      <w:proofErr w:type="spellStart"/>
      <w:r w:rsidRPr="00D66180">
        <w:rPr>
          <w:rFonts w:ascii="Times New Roman" w:eastAsia="Times New Roman" w:hAnsi="Times New Roman" w:cs="Times New Roman"/>
          <w:sz w:val="24"/>
          <w:szCs w:val="24"/>
          <w:lang w:val="en" w:eastAsia="es-ES"/>
        </w:rPr>
        <w:t>Fremson</w:t>
      </w:r>
      <w:proofErr w:type="spellEnd"/>
      <w:r w:rsidRPr="00D66180">
        <w:rPr>
          <w:rFonts w:ascii="Times New Roman" w:eastAsia="Times New Roman" w:hAnsi="Times New Roman" w:cs="Times New Roman"/>
          <w:sz w:val="24"/>
          <w:szCs w:val="24"/>
          <w:lang w:val="en" w:eastAsia="es-ES"/>
        </w:rPr>
        <w:t>/</w:t>
      </w:r>
      <w:proofErr w:type="gramStart"/>
      <w:r w:rsidRPr="00D66180">
        <w:rPr>
          <w:rFonts w:ascii="Times New Roman" w:eastAsia="Times New Roman" w:hAnsi="Times New Roman" w:cs="Times New Roman"/>
          <w:sz w:val="24"/>
          <w:szCs w:val="24"/>
          <w:lang w:val="en" w:eastAsia="es-ES"/>
        </w:rPr>
        <w:t>The</w:t>
      </w:r>
      <w:proofErr w:type="gramEnd"/>
      <w:r w:rsidRPr="00D66180">
        <w:rPr>
          <w:rFonts w:ascii="Times New Roman" w:eastAsia="Times New Roman" w:hAnsi="Times New Roman" w:cs="Times New Roman"/>
          <w:sz w:val="24"/>
          <w:szCs w:val="24"/>
          <w:lang w:val="en" w:eastAsia="es-ES"/>
        </w:rPr>
        <w:t xml:space="preserve"> New York Times </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hyperlink r:id="rId6" w:history="1">
        <w:proofErr w:type="spellStart"/>
        <w:r w:rsidRPr="00D66180">
          <w:rPr>
            <w:rFonts w:ascii="Times New Roman" w:eastAsia="Times New Roman" w:hAnsi="Times New Roman" w:cs="Times New Roman"/>
            <w:color w:val="0000FF"/>
            <w:sz w:val="24"/>
            <w:szCs w:val="24"/>
            <w:u w:val="single"/>
            <w:lang w:val="en" w:eastAsia="es-ES"/>
          </w:rPr>
          <w:t>Life@Work</w:t>
        </w:r>
        <w:proofErr w:type="spellEnd"/>
      </w:hyperlink>
      <w:r w:rsidRPr="00D66180">
        <w:rPr>
          <w:rFonts w:ascii="Times New Roman" w:eastAsia="Times New Roman" w:hAnsi="Times New Roman" w:cs="Times New Roman"/>
          <w:sz w:val="24"/>
          <w:szCs w:val="24"/>
          <w:lang w:val="en" w:eastAsia="es-ES"/>
        </w:rPr>
        <w:t xml:space="preserve"> </w:t>
      </w:r>
      <w:bookmarkStart w:id="0" w:name="_GoBack"/>
      <w:bookmarkEnd w:id="0"/>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By TONY SCHWARTZ</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 xml:space="preserve">Those are the four deceptively simple words with which my colleagues and I regularly begin our meetings and our training sessions at other organizations. People ask the question to each other, one at a time. We don’t mean, “How are you?” or even “How are you doing?” because the rote responses to these questions are usually some version of “Fine.” What we mean is, “How are you </w:t>
      </w:r>
      <w:r w:rsidRPr="00D66180">
        <w:rPr>
          <w:rFonts w:ascii="Times New Roman" w:eastAsia="Times New Roman" w:hAnsi="Times New Roman" w:cs="Times New Roman"/>
          <w:i/>
          <w:iCs/>
          <w:sz w:val="24"/>
          <w:szCs w:val="24"/>
          <w:lang w:val="en" w:eastAsia="es-ES"/>
        </w:rPr>
        <w:t>really</w:t>
      </w:r>
      <w:r w:rsidRPr="00D66180">
        <w:rPr>
          <w:rFonts w:ascii="Times New Roman" w:eastAsia="Times New Roman" w:hAnsi="Times New Roman" w:cs="Times New Roman"/>
          <w:sz w:val="24"/>
          <w:szCs w:val="24"/>
          <w:lang w:val="en" w:eastAsia="es-ES"/>
        </w:rPr>
        <w:t xml:space="preserve"> feeling?”</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Although our emotional state profoundly influences the quality of our work, many of us aren’t aware of how we’re feeling at any given moment or what the impact may be. Most employers don’t give emotions much attention either, preferring that we park them at the door in the morning so they don’t get in the way during the workday.</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Unfortunately, that isn’t possible for human beings. We’re not machines, nor robots.</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Think about how you feel when you’re performing at your best. What adjectives come to mind? My colleagues and I have asked this question to thousands of people over the years, and the answers have been remarkably consistent.</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At our best, we feel positive, happy, confident, calm, focused, enthusiastic, open and optimistic. That’s when we’re most productive and get along best with others.</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At our worst, we’re typically experiencing the opposite feelings: negativity, unhappiness, self-doubt, impatience, irritability, defensiveness and pessimism. Our sense of value feels at risk, our vision narrows, and our energy gets consumed in self-protection.</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Imagine that you sense a serious threat to your physical well-being lurking in the shadows. Then you’re asked to solve a complex problem. How will you perform? In this “fight or flight” state, you would struggle to think clearly or imaginatively, and it would be difficult to collaborate effectively.</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Most of us move along the spectrum between our best and our worst all day long, depending on what’s going on around us.</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 xml:space="preserve">The most prevalent unexpressed emotions in the workplace revolve around suffering. It’s not that suffering is a modern phenomenon or that it’s the only thing we feel at </w:t>
      </w:r>
      <w:r w:rsidRPr="00D66180">
        <w:rPr>
          <w:rFonts w:ascii="Times New Roman" w:eastAsia="Times New Roman" w:hAnsi="Times New Roman" w:cs="Times New Roman"/>
          <w:sz w:val="24"/>
          <w:szCs w:val="24"/>
          <w:lang w:val="en" w:eastAsia="es-ES"/>
        </w:rPr>
        <w:lastRenderedPageBreak/>
        <w:t xml:space="preserve">work. What seems to have changed is the pervasive impact of increased demand in our lives, leading to anxiety, uncertainty and a sense of feeling </w:t>
      </w:r>
      <w:proofErr w:type="gramStart"/>
      <w:r w:rsidRPr="00D66180">
        <w:rPr>
          <w:rFonts w:ascii="Times New Roman" w:eastAsia="Times New Roman" w:hAnsi="Times New Roman" w:cs="Times New Roman"/>
          <w:sz w:val="24"/>
          <w:szCs w:val="24"/>
          <w:lang w:val="en" w:eastAsia="es-ES"/>
        </w:rPr>
        <w:t>overwhelmed.</w:t>
      </w:r>
      <w:proofErr w:type="gramEnd"/>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So what’s the value of getting people to express what they’re actually feeling, rather than keeping things relentlessly light and bland? The answer is that naming our emotions tends to diffuse their charge and lessen the burden they create. The psychologist Dan Siegel refers to this practice as “name it to tame it.”</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It’s also true that we can’t change what we don’t notice. Denying or avoiding feelings doesn’t make them go away, nor does it lessen their impact on us, even if it’s unconscious. Noticing and naming emotions gives us the chance to take a step back and make choices about what to do with them.</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Emotions are just a form of energy, forever seeking expression. Paradoxically, sharing what we’re feeling in simple terms helps us to better contain and manage even the most difficult emotions. By naming them out loud, we are effectively taking responsibility for them, making it less likely that they will spill out at the expense of others over the course of a day.</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Several weeks ago, one of my colleagues was facilitating a session with a group of senior leaders for whom this exercise was way outside their comfort zone. As it turned out, the first person who got asked how he was feeling said: “Actually, I’m feeling kind of anxious and distracted. I just heard this morning that the roof of my house completely collapsed last night and my wife and children were inside.”</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 xml:space="preserve">Thankfully, no one was hurt, but is there any doubt that sharing this </w:t>
      </w:r>
      <w:proofErr w:type="gramStart"/>
      <w:r w:rsidRPr="00D66180">
        <w:rPr>
          <w:rFonts w:ascii="Times New Roman" w:eastAsia="Times New Roman" w:hAnsi="Times New Roman" w:cs="Times New Roman"/>
          <w:sz w:val="24"/>
          <w:szCs w:val="24"/>
          <w:lang w:val="en" w:eastAsia="es-ES"/>
        </w:rPr>
        <w:t>news,</w:t>
      </w:r>
      <w:proofErr w:type="gramEnd"/>
      <w:r w:rsidRPr="00D66180">
        <w:rPr>
          <w:rFonts w:ascii="Times New Roman" w:eastAsia="Times New Roman" w:hAnsi="Times New Roman" w:cs="Times New Roman"/>
          <w:sz w:val="24"/>
          <w:szCs w:val="24"/>
          <w:lang w:val="en" w:eastAsia="es-ES"/>
        </w:rPr>
        <w:t xml:space="preserve"> and his resulting concerns, was healthy and appropriate, not least because it was such a significant event? The impact on one of his colleagues was transformational. He had been highly skeptical about the value of sharing feelings, which he usually kept close to the vest. “It just dawned on me,” he told his colleagues, “how much likely goes unsaid between us and what the cost of holding that in must be.”</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As the chief executive of my company, I’m acutely aware that whatever I happen to be feeling at work is disproportionately contagious, for better and worse. Mostly, I’ve learned to simply notice my emotions without feeling compelled to act on them.</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To my chagrin, I still have occasions when negative emotions rise up in me outside of my awareness. The impact shows up in the tone of my voice or my choice of words, and my solution has been to turn to colleagues for help. Any time they sense that I might be feeling negative emotions, I’ve asked that they simply ask me, “How are you feeling?” That’s usually all it takes for me to notice. By noticing, I’m almost always able to manage whatever is going on inside me more gracefully.</w:t>
      </w:r>
    </w:p>
    <w:p w:rsidR="00D66180" w:rsidRPr="00D66180" w:rsidRDefault="00D66180" w:rsidP="00D66180">
      <w:pPr>
        <w:spacing w:before="100" w:beforeAutospacing="1" w:after="100" w:afterAutospacing="1" w:line="240" w:lineRule="auto"/>
        <w:jc w:val="left"/>
        <w:rPr>
          <w:rFonts w:ascii="Times New Roman" w:eastAsia="Times New Roman" w:hAnsi="Times New Roman" w:cs="Times New Roman"/>
          <w:sz w:val="24"/>
          <w:szCs w:val="24"/>
          <w:lang w:val="en" w:eastAsia="es-ES"/>
        </w:rPr>
      </w:pPr>
      <w:r w:rsidRPr="00D66180">
        <w:rPr>
          <w:rFonts w:ascii="Times New Roman" w:eastAsia="Times New Roman" w:hAnsi="Times New Roman" w:cs="Times New Roman"/>
          <w:sz w:val="24"/>
          <w:szCs w:val="24"/>
          <w:lang w:val="en" w:eastAsia="es-ES"/>
        </w:rPr>
        <w:t>So, how are you feeling?</w:t>
      </w:r>
    </w:p>
    <w:p w:rsidR="001E56A7" w:rsidRPr="00D66180" w:rsidRDefault="001E56A7">
      <w:pPr>
        <w:rPr>
          <w:lang w:val="en"/>
        </w:rPr>
      </w:pPr>
    </w:p>
    <w:sectPr w:rsidR="001E56A7" w:rsidRPr="00D6618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3B64B9"/>
    <w:multiLevelType w:val="multilevel"/>
    <w:tmpl w:val="9BDA6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94D081B"/>
    <w:multiLevelType w:val="multilevel"/>
    <w:tmpl w:val="3D24E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180"/>
    <w:rsid w:val="001E56A7"/>
    <w:rsid w:val="006D6738"/>
    <w:rsid w:val="00827E95"/>
    <w:rsid w:val="00D6618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66180"/>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D66180"/>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66180"/>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D66180"/>
    <w:rPr>
      <w:rFonts w:ascii="Times New Roman" w:eastAsia="Times New Roman" w:hAnsi="Times New Roman" w:cs="Times New Roman"/>
      <w:b/>
      <w:bCs/>
      <w:sz w:val="36"/>
      <w:szCs w:val="36"/>
      <w:lang w:eastAsia="es-ES"/>
    </w:rPr>
  </w:style>
  <w:style w:type="paragraph" w:customStyle="1" w:styleId="byline-dateline">
    <w:name w:val="byline-dateline"/>
    <w:basedOn w:val="Normal"/>
    <w:rsid w:val="00D6618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menu-label">
    <w:name w:val="menu-label"/>
    <w:basedOn w:val="Fuentedeprrafopredeter"/>
    <w:rsid w:val="00D66180"/>
  </w:style>
  <w:style w:type="character" w:customStyle="1" w:styleId="visually-hidden">
    <w:name w:val="visually-hidden"/>
    <w:basedOn w:val="Fuentedeprrafopredeter"/>
    <w:rsid w:val="00D66180"/>
  </w:style>
  <w:style w:type="character" w:customStyle="1" w:styleId="caption-text">
    <w:name w:val="caption-text"/>
    <w:basedOn w:val="Fuentedeprrafopredeter"/>
    <w:rsid w:val="00D66180"/>
  </w:style>
  <w:style w:type="character" w:customStyle="1" w:styleId="credit">
    <w:name w:val="credit"/>
    <w:basedOn w:val="Fuentedeprrafopredeter"/>
    <w:rsid w:val="00D66180"/>
  </w:style>
  <w:style w:type="character" w:styleId="Hipervnculo">
    <w:name w:val="Hyperlink"/>
    <w:basedOn w:val="Fuentedeprrafopredeter"/>
    <w:uiPriority w:val="99"/>
    <w:semiHidden/>
    <w:unhideWhenUsed/>
    <w:rsid w:val="00D66180"/>
    <w:rPr>
      <w:color w:val="0000FF"/>
      <w:u w:val="single"/>
    </w:rPr>
  </w:style>
  <w:style w:type="paragraph" w:customStyle="1" w:styleId="comment-text">
    <w:name w:val="comment-text"/>
    <w:basedOn w:val="Normal"/>
    <w:rsid w:val="00D6618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byline-column">
    <w:name w:val="byline-column"/>
    <w:basedOn w:val="Normal"/>
    <w:rsid w:val="00D6618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byline">
    <w:name w:val="byline"/>
    <w:basedOn w:val="Normal"/>
    <w:rsid w:val="00D6618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byline-author">
    <w:name w:val="byline-author"/>
    <w:basedOn w:val="Fuentedeprrafopredeter"/>
    <w:rsid w:val="00D66180"/>
  </w:style>
  <w:style w:type="character" w:customStyle="1" w:styleId="sharetools-label">
    <w:name w:val="sharetools-label"/>
    <w:basedOn w:val="Fuentedeprrafopredeter"/>
    <w:rsid w:val="00D66180"/>
  </w:style>
  <w:style w:type="character" w:customStyle="1" w:styleId="sharetool-text">
    <w:name w:val="sharetool-text"/>
    <w:basedOn w:val="Fuentedeprrafopredeter"/>
    <w:rsid w:val="00D66180"/>
  </w:style>
  <w:style w:type="paragraph" w:customStyle="1" w:styleId="story-body-text">
    <w:name w:val="story-body-text"/>
    <w:basedOn w:val="Normal"/>
    <w:rsid w:val="00D6618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D66180"/>
    <w:rPr>
      <w:i/>
      <w:iCs/>
    </w:rPr>
  </w:style>
  <w:style w:type="character" w:customStyle="1" w:styleId="button-text">
    <w:name w:val="button-text"/>
    <w:basedOn w:val="Fuentedeprrafopredeter"/>
    <w:rsid w:val="00D66180"/>
  </w:style>
  <w:style w:type="character" w:customStyle="1" w:styleId="default">
    <w:name w:val="default"/>
    <w:basedOn w:val="Fuentedeprrafopredeter"/>
    <w:rsid w:val="00D66180"/>
  </w:style>
  <w:style w:type="paragraph" w:styleId="Textodeglobo">
    <w:name w:val="Balloon Text"/>
    <w:basedOn w:val="Normal"/>
    <w:link w:val="TextodegloboCar"/>
    <w:uiPriority w:val="99"/>
    <w:semiHidden/>
    <w:unhideWhenUsed/>
    <w:rsid w:val="00D6618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6618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66180"/>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D66180"/>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66180"/>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D66180"/>
    <w:rPr>
      <w:rFonts w:ascii="Times New Roman" w:eastAsia="Times New Roman" w:hAnsi="Times New Roman" w:cs="Times New Roman"/>
      <w:b/>
      <w:bCs/>
      <w:sz w:val="36"/>
      <w:szCs w:val="36"/>
      <w:lang w:eastAsia="es-ES"/>
    </w:rPr>
  </w:style>
  <w:style w:type="paragraph" w:customStyle="1" w:styleId="byline-dateline">
    <w:name w:val="byline-dateline"/>
    <w:basedOn w:val="Normal"/>
    <w:rsid w:val="00D6618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menu-label">
    <w:name w:val="menu-label"/>
    <w:basedOn w:val="Fuentedeprrafopredeter"/>
    <w:rsid w:val="00D66180"/>
  </w:style>
  <w:style w:type="character" w:customStyle="1" w:styleId="visually-hidden">
    <w:name w:val="visually-hidden"/>
    <w:basedOn w:val="Fuentedeprrafopredeter"/>
    <w:rsid w:val="00D66180"/>
  </w:style>
  <w:style w:type="character" w:customStyle="1" w:styleId="caption-text">
    <w:name w:val="caption-text"/>
    <w:basedOn w:val="Fuentedeprrafopredeter"/>
    <w:rsid w:val="00D66180"/>
  </w:style>
  <w:style w:type="character" w:customStyle="1" w:styleId="credit">
    <w:name w:val="credit"/>
    <w:basedOn w:val="Fuentedeprrafopredeter"/>
    <w:rsid w:val="00D66180"/>
  </w:style>
  <w:style w:type="character" w:styleId="Hipervnculo">
    <w:name w:val="Hyperlink"/>
    <w:basedOn w:val="Fuentedeprrafopredeter"/>
    <w:uiPriority w:val="99"/>
    <w:semiHidden/>
    <w:unhideWhenUsed/>
    <w:rsid w:val="00D66180"/>
    <w:rPr>
      <w:color w:val="0000FF"/>
      <w:u w:val="single"/>
    </w:rPr>
  </w:style>
  <w:style w:type="paragraph" w:customStyle="1" w:styleId="comment-text">
    <w:name w:val="comment-text"/>
    <w:basedOn w:val="Normal"/>
    <w:rsid w:val="00D6618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byline-column">
    <w:name w:val="byline-column"/>
    <w:basedOn w:val="Normal"/>
    <w:rsid w:val="00D6618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byline">
    <w:name w:val="byline"/>
    <w:basedOn w:val="Normal"/>
    <w:rsid w:val="00D6618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byline-author">
    <w:name w:val="byline-author"/>
    <w:basedOn w:val="Fuentedeprrafopredeter"/>
    <w:rsid w:val="00D66180"/>
  </w:style>
  <w:style w:type="character" w:customStyle="1" w:styleId="sharetools-label">
    <w:name w:val="sharetools-label"/>
    <w:basedOn w:val="Fuentedeprrafopredeter"/>
    <w:rsid w:val="00D66180"/>
  </w:style>
  <w:style w:type="character" w:customStyle="1" w:styleId="sharetool-text">
    <w:name w:val="sharetool-text"/>
    <w:basedOn w:val="Fuentedeprrafopredeter"/>
    <w:rsid w:val="00D66180"/>
  </w:style>
  <w:style w:type="paragraph" w:customStyle="1" w:styleId="story-body-text">
    <w:name w:val="story-body-text"/>
    <w:basedOn w:val="Normal"/>
    <w:rsid w:val="00D6618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D66180"/>
    <w:rPr>
      <w:i/>
      <w:iCs/>
    </w:rPr>
  </w:style>
  <w:style w:type="character" w:customStyle="1" w:styleId="button-text">
    <w:name w:val="button-text"/>
    <w:basedOn w:val="Fuentedeprrafopredeter"/>
    <w:rsid w:val="00D66180"/>
  </w:style>
  <w:style w:type="character" w:customStyle="1" w:styleId="default">
    <w:name w:val="default"/>
    <w:basedOn w:val="Fuentedeprrafopredeter"/>
    <w:rsid w:val="00D66180"/>
  </w:style>
  <w:style w:type="paragraph" w:styleId="Textodeglobo">
    <w:name w:val="Balloon Text"/>
    <w:basedOn w:val="Normal"/>
    <w:link w:val="TextodegloboCar"/>
    <w:uiPriority w:val="99"/>
    <w:semiHidden/>
    <w:unhideWhenUsed/>
    <w:rsid w:val="00D6618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661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819775">
      <w:bodyDiv w:val="1"/>
      <w:marLeft w:val="0"/>
      <w:marRight w:val="0"/>
      <w:marTop w:val="0"/>
      <w:marBottom w:val="0"/>
      <w:divBdr>
        <w:top w:val="none" w:sz="0" w:space="0" w:color="auto"/>
        <w:left w:val="none" w:sz="0" w:space="0" w:color="auto"/>
        <w:bottom w:val="none" w:sz="0" w:space="0" w:color="auto"/>
        <w:right w:val="none" w:sz="0" w:space="0" w:color="auto"/>
      </w:divBdr>
      <w:divsChild>
        <w:div w:id="2029716952">
          <w:marLeft w:val="0"/>
          <w:marRight w:val="0"/>
          <w:marTop w:val="0"/>
          <w:marBottom w:val="0"/>
          <w:divBdr>
            <w:top w:val="none" w:sz="0" w:space="0" w:color="auto"/>
            <w:left w:val="none" w:sz="0" w:space="0" w:color="auto"/>
            <w:bottom w:val="none" w:sz="0" w:space="0" w:color="auto"/>
            <w:right w:val="none" w:sz="0" w:space="0" w:color="auto"/>
          </w:divBdr>
          <w:divsChild>
            <w:div w:id="1424690981">
              <w:marLeft w:val="0"/>
              <w:marRight w:val="0"/>
              <w:marTop w:val="0"/>
              <w:marBottom w:val="0"/>
              <w:divBdr>
                <w:top w:val="none" w:sz="0" w:space="0" w:color="auto"/>
                <w:left w:val="none" w:sz="0" w:space="0" w:color="auto"/>
                <w:bottom w:val="none" w:sz="0" w:space="0" w:color="auto"/>
                <w:right w:val="none" w:sz="0" w:space="0" w:color="auto"/>
              </w:divBdr>
              <w:divsChild>
                <w:div w:id="1038578955">
                  <w:marLeft w:val="0"/>
                  <w:marRight w:val="0"/>
                  <w:marTop w:val="0"/>
                  <w:marBottom w:val="0"/>
                  <w:divBdr>
                    <w:top w:val="none" w:sz="0" w:space="0" w:color="auto"/>
                    <w:left w:val="none" w:sz="0" w:space="0" w:color="auto"/>
                    <w:bottom w:val="none" w:sz="0" w:space="0" w:color="auto"/>
                    <w:right w:val="none" w:sz="0" w:space="0" w:color="auto"/>
                  </w:divBdr>
                  <w:divsChild>
                    <w:div w:id="149294676">
                      <w:marLeft w:val="0"/>
                      <w:marRight w:val="0"/>
                      <w:marTop w:val="0"/>
                      <w:marBottom w:val="0"/>
                      <w:divBdr>
                        <w:top w:val="none" w:sz="0" w:space="0" w:color="auto"/>
                        <w:left w:val="none" w:sz="0" w:space="0" w:color="auto"/>
                        <w:bottom w:val="none" w:sz="0" w:space="0" w:color="auto"/>
                        <w:right w:val="none" w:sz="0" w:space="0" w:color="auto"/>
                      </w:divBdr>
                      <w:divsChild>
                        <w:div w:id="88240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6902348">
      <w:bodyDiv w:val="1"/>
      <w:marLeft w:val="0"/>
      <w:marRight w:val="0"/>
      <w:marTop w:val="0"/>
      <w:marBottom w:val="0"/>
      <w:divBdr>
        <w:top w:val="none" w:sz="0" w:space="0" w:color="auto"/>
        <w:left w:val="none" w:sz="0" w:space="0" w:color="auto"/>
        <w:bottom w:val="none" w:sz="0" w:space="0" w:color="auto"/>
        <w:right w:val="none" w:sz="0" w:space="0" w:color="auto"/>
      </w:divBdr>
      <w:divsChild>
        <w:div w:id="1003243711">
          <w:marLeft w:val="0"/>
          <w:marRight w:val="0"/>
          <w:marTop w:val="0"/>
          <w:marBottom w:val="0"/>
          <w:divBdr>
            <w:top w:val="none" w:sz="0" w:space="0" w:color="auto"/>
            <w:left w:val="none" w:sz="0" w:space="0" w:color="auto"/>
            <w:bottom w:val="none" w:sz="0" w:space="0" w:color="auto"/>
            <w:right w:val="none" w:sz="0" w:space="0" w:color="auto"/>
          </w:divBdr>
          <w:divsChild>
            <w:div w:id="2010214866">
              <w:marLeft w:val="0"/>
              <w:marRight w:val="0"/>
              <w:marTop w:val="0"/>
              <w:marBottom w:val="0"/>
              <w:divBdr>
                <w:top w:val="none" w:sz="0" w:space="0" w:color="auto"/>
                <w:left w:val="none" w:sz="0" w:space="0" w:color="auto"/>
                <w:bottom w:val="none" w:sz="0" w:space="0" w:color="auto"/>
                <w:right w:val="none" w:sz="0" w:space="0" w:color="auto"/>
              </w:divBdr>
              <w:divsChild>
                <w:div w:id="1923878946">
                  <w:marLeft w:val="0"/>
                  <w:marRight w:val="0"/>
                  <w:marTop w:val="0"/>
                  <w:marBottom w:val="0"/>
                  <w:divBdr>
                    <w:top w:val="none" w:sz="0" w:space="0" w:color="auto"/>
                    <w:left w:val="none" w:sz="0" w:space="0" w:color="auto"/>
                    <w:bottom w:val="none" w:sz="0" w:space="0" w:color="auto"/>
                    <w:right w:val="none" w:sz="0" w:space="0" w:color="auto"/>
                  </w:divBdr>
                  <w:divsChild>
                    <w:div w:id="110712294">
                      <w:marLeft w:val="0"/>
                      <w:marRight w:val="0"/>
                      <w:marTop w:val="0"/>
                      <w:marBottom w:val="0"/>
                      <w:divBdr>
                        <w:top w:val="none" w:sz="0" w:space="0" w:color="auto"/>
                        <w:left w:val="none" w:sz="0" w:space="0" w:color="auto"/>
                        <w:bottom w:val="none" w:sz="0" w:space="0" w:color="auto"/>
                        <w:right w:val="none" w:sz="0" w:space="0" w:color="auto"/>
                      </w:divBdr>
                      <w:divsChild>
                        <w:div w:id="146337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440439">
                  <w:marLeft w:val="0"/>
                  <w:marRight w:val="0"/>
                  <w:marTop w:val="0"/>
                  <w:marBottom w:val="0"/>
                  <w:divBdr>
                    <w:top w:val="none" w:sz="0" w:space="0" w:color="auto"/>
                    <w:left w:val="none" w:sz="0" w:space="0" w:color="auto"/>
                    <w:bottom w:val="none" w:sz="0" w:space="0" w:color="auto"/>
                    <w:right w:val="none" w:sz="0" w:space="0" w:color="auto"/>
                  </w:divBdr>
                  <w:divsChild>
                    <w:div w:id="1305042236">
                      <w:marLeft w:val="0"/>
                      <w:marRight w:val="0"/>
                      <w:marTop w:val="0"/>
                      <w:marBottom w:val="0"/>
                      <w:divBdr>
                        <w:top w:val="none" w:sz="0" w:space="0" w:color="auto"/>
                        <w:left w:val="none" w:sz="0" w:space="0" w:color="auto"/>
                        <w:bottom w:val="none" w:sz="0" w:space="0" w:color="auto"/>
                        <w:right w:val="none" w:sz="0" w:space="0" w:color="auto"/>
                      </w:divBdr>
                      <w:divsChild>
                        <w:div w:id="1988589256">
                          <w:marLeft w:val="0"/>
                          <w:marRight w:val="0"/>
                          <w:marTop w:val="0"/>
                          <w:marBottom w:val="0"/>
                          <w:divBdr>
                            <w:top w:val="none" w:sz="0" w:space="0" w:color="auto"/>
                            <w:left w:val="none" w:sz="0" w:space="0" w:color="auto"/>
                            <w:bottom w:val="none" w:sz="0" w:space="0" w:color="auto"/>
                            <w:right w:val="none" w:sz="0" w:space="0" w:color="auto"/>
                          </w:divBdr>
                        </w:div>
                        <w:div w:id="521473591">
                          <w:marLeft w:val="0"/>
                          <w:marRight w:val="0"/>
                          <w:marTop w:val="0"/>
                          <w:marBottom w:val="0"/>
                          <w:divBdr>
                            <w:top w:val="none" w:sz="0" w:space="0" w:color="auto"/>
                            <w:left w:val="none" w:sz="0" w:space="0" w:color="auto"/>
                            <w:bottom w:val="none" w:sz="0" w:space="0" w:color="auto"/>
                            <w:right w:val="none" w:sz="0" w:space="0" w:color="auto"/>
                          </w:divBdr>
                          <w:divsChild>
                            <w:div w:id="238373167">
                              <w:marLeft w:val="0"/>
                              <w:marRight w:val="0"/>
                              <w:marTop w:val="0"/>
                              <w:marBottom w:val="0"/>
                              <w:divBdr>
                                <w:top w:val="none" w:sz="0" w:space="0" w:color="auto"/>
                                <w:left w:val="none" w:sz="0" w:space="0" w:color="auto"/>
                                <w:bottom w:val="none" w:sz="0" w:space="0" w:color="auto"/>
                                <w:right w:val="none" w:sz="0" w:space="0" w:color="auto"/>
                              </w:divBdr>
                            </w:div>
                            <w:div w:id="724841974">
                              <w:marLeft w:val="0"/>
                              <w:marRight w:val="0"/>
                              <w:marTop w:val="0"/>
                              <w:marBottom w:val="0"/>
                              <w:divBdr>
                                <w:top w:val="none" w:sz="0" w:space="0" w:color="auto"/>
                                <w:left w:val="none" w:sz="0" w:space="0" w:color="auto"/>
                                <w:bottom w:val="none" w:sz="0" w:space="0" w:color="auto"/>
                                <w:right w:val="none" w:sz="0" w:space="0" w:color="auto"/>
                              </w:divBdr>
                            </w:div>
                            <w:div w:id="97133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851280">
                      <w:marLeft w:val="0"/>
                      <w:marRight w:val="0"/>
                      <w:marTop w:val="0"/>
                      <w:marBottom w:val="0"/>
                      <w:divBdr>
                        <w:top w:val="none" w:sz="0" w:space="0" w:color="auto"/>
                        <w:left w:val="none" w:sz="0" w:space="0" w:color="auto"/>
                        <w:bottom w:val="none" w:sz="0" w:space="0" w:color="auto"/>
                        <w:right w:val="none" w:sz="0" w:space="0" w:color="auto"/>
                      </w:divBdr>
                      <w:divsChild>
                        <w:div w:id="1826241228">
                          <w:marLeft w:val="0"/>
                          <w:marRight w:val="0"/>
                          <w:marTop w:val="0"/>
                          <w:marBottom w:val="0"/>
                          <w:divBdr>
                            <w:top w:val="none" w:sz="0" w:space="0" w:color="auto"/>
                            <w:left w:val="none" w:sz="0" w:space="0" w:color="auto"/>
                            <w:bottom w:val="none" w:sz="0" w:space="0" w:color="auto"/>
                            <w:right w:val="none" w:sz="0" w:space="0" w:color="auto"/>
                          </w:divBdr>
                        </w:div>
                        <w:div w:id="445537723">
                          <w:marLeft w:val="0"/>
                          <w:marRight w:val="0"/>
                          <w:marTop w:val="0"/>
                          <w:marBottom w:val="0"/>
                          <w:divBdr>
                            <w:top w:val="none" w:sz="0" w:space="0" w:color="auto"/>
                            <w:left w:val="none" w:sz="0" w:space="0" w:color="auto"/>
                            <w:bottom w:val="none" w:sz="0" w:space="0" w:color="auto"/>
                            <w:right w:val="none" w:sz="0" w:space="0" w:color="auto"/>
                          </w:divBdr>
                          <w:divsChild>
                            <w:div w:id="226383879">
                              <w:marLeft w:val="0"/>
                              <w:marRight w:val="0"/>
                              <w:marTop w:val="0"/>
                              <w:marBottom w:val="0"/>
                              <w:divBdr>
                                <w:top w:val="none" w:sz="0" w:space="0" w:color="auto"/>
                                <w:left w:val="none" w:sz="0" w:space="0" w:color="auto"/>
                                <w:bottom w:val="none" w:sz="0" w:space="0" w:color="auto"/>
                                <w:right w:val="none" w:sz="0" w:space="0" w:color="auto"/>
                              </w:divBdr>
                            </w:div>
                            <w:div w:id="58445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753395">
                      <w:marLeft w:val="0"/>
                      <w:marRight w:val="0"/>
                      <w:marTop w:val="0"/>
                      <w:marBottom w:val="0"/>
                      <w:divBdr>
                        <w:top w:val="none" w:sz="0" w:space="0" w:color="auto"/>
                        <w:left w:val="none" w:sz="0" w:space="0" w:color="auto"/>
                        <w:bottom w:val="none" w:sz="0" w:space="0" w:color="auto"/>
                        <w:right w:val="none" w:sz="0" w:space="0" w:color="auto"/>
                      </w:divBdr>
                    </w:div>
                    <w:div w:id="94689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ytimes.com/column/life-at-wor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781</Words>
  <Characters>4300</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2015-04-06T03:14:00Z</dcterms:created>
  <dcterms:modified xsi:type="dcterms:W3CDTF">2015-04-06T03:21:00Z</dcterms:modified>
</cp:coreProperties>
</file>