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704A" w:rsidRDefault="002F704A">
      <w:pPr>
        <w:rPr>
          <w:rFonts w:ascii="UICTFontTextStyleBody" w:hAnsi="UICTFontTextStyleBody" w:cs="Arial"/>
          <w:b/>
          <w:bCs/>
          <w:color w:val="000000"/>
        </w:rPr>
      </w:pPr>
    </w:p>
    <w:p w:rsidR="002F704A" w:rsidRDefault="002F704A">
      <w:pPr>
        <w:rPr>
          <w:rFonts w:ascii="UICTFontTextStyleBody" w:hAnsi="UICTFontTextStyleBody" w:cs="Arial"/>
          <w:b/>
          <w:bCs/>
          <w:color w:val="000000"/>
        </w:rPr>
      </w:pPr>
      <w:r>
        <w:rPr>
          <w:rFonts w:ascii="UICTFontTextStyleBody" w:hAnsi="UICTFontTextStyleBody" w:cs="Arial"/>
          <w:b/>
          <w:bCs/>
          <w:color w:val="000000"/>
        </w:rPr>
        <w:t>CORTISOL VS SEROTONINA</w:t>
      </w:r>
      <w:bookmarkStart w:id="0" w:name="_GoBack"/>
      <w:bookmarkEnd w:id="0"/>
    </w:p>
    <w:p w:rsidR="00DC4854" w:rsidRDefault="002F704A">
      <w:r>
        <w:rPr>
          <w:rFonts w:ascii="UICTFontTextStyleBody" w:hAnsi="UICTFontTextStyleBody" w:cs="Arial"/>
          <w:b/>
          <w:bCs/>
          <w:color w:val="000000"/>
        </w:rPr>
        <w:t>Las conductas con R:</w:t>
      </w:r>
      <w:r>
        <w:rPr>
          <w:rFonts w:ascii="UICTFontTextStyleBody" w:hAnsi="UICTFontTextStyleBody" w:cs="Arial"/>
          <w:b/>
          <w:bCs/>
          <w:color w:val="000000"/>
        </w:rPr>
        <w:br/>
      </w:r>
      <w:r>
        <w:rPr>
          <w:rFonts w:ascii="UICTFontTextStyleBody" w:hAnsi="UICTFontTextStyleBody" w:cs="Arial"/>
          <w:color w:val="000000"/>
        </w:rPr>
        <w:br/>
      </w:r>
      <w:r>
        <w:rPr>
          <w:rFonts w:ascii="UICTFontTextStyleBody" w:hAnsi="UICTFontTextStyleBody" w:cs="Arial"/>
          <w:b/>
          <w:bCs/>
          <w:color w:val="000000"/>
        </w:rPr>
        <w:t>Resentimiento</w:t>
      </w:r>
      <w:r>
        <w:rPr>
          <w:rFonts w:ascii="UICTFontTextStyleBody" w:hAnsi="UICTFontTextStyleBody" w:cs="Arial"/>
          <w:b/>
          <w:bCs/>
          <w:color w:val="000000"/>
        </w:rPr>
        <w:br/>
        <w:t>Rabia</w:t>
      </w:r>
      <w:r>
        <w:rPr>
          <w:rFonts w:ascii="UICTFontTextStyleBody" w:hAnsi="UICTFontTextStyleBody" w:cs="Arial"/>
          <w:b/>
          <w:bCs/>
          <w:color w:val="000000"/>
        </w:rPr>
        <w:br/>
        <w:t>Reproche</w:t>
      </w:r>
      <w:r>
        <w:rPr>
          <w:rFonts w:ascii="UICTFontTextStyleBody" w:hAnsi="UICTFontTextStyleBody" w:cs="Arial"/>
          <w:b/>
          <w:bCs/>
          <w:color w:val="000000"/>
        </w:rPr>
        <w:br/>
        <w:t>Rencor</w:t>
      </w:r>
      <w:r>
        <w:rPr>
          <w:rFonts w:ascii="UICTFontTextStyleBody" w:hAnsi="UICTFontTextStyleBody" w:cs="Arial"/>
          <w:b/>
          <w:bCs/>
          <w:color w:val="000000"/>
        </w:rPr>
        <w:br/>
        <w:t>Rechazo</w:t>
      </w:r>
      <w:r>
        <w:rPr>
          <w:rFonts w:ascii="UICTFontTextStyleBody" w:hAnsi="UICTFontTextStyleBody" w:cs="Arial"/>
          <w:b/>
          <w:bCs/>
          <w:color w:val="000000"/>
        </w:rPr>
        <w:br/>
        <w:t>Resistencia</w:t>
      </w:r>
      <w:r>
        <w:rPr>
          <w:rFonts w:ascii="UICTFontTextStyleBody" w:hAnsi="UICTFontTextStyleBody" w:cs="Arial"/>
          <w:b/>
          <w:bCs/>
          <w:color w:val="000000"/>
        </w:rPr>
        <w:br/>
        <w:t>Represión...</w:t>
      </w:r>
      <w:r>
        <w:rPr>
          <w:rFonts w:ascii="UICTFontTextStyleBody" w:hAnsi="UICTFontTextStyleBody" w:cs="Arial"/>
          <w:color w:val="000000"/>
        </w:rPr>
        <w:br/>
      </w:r>
      <w:r>
        <w:rPr>
          <w:rFonts w:ascii="UICTFontTextStyleBody" w:hAnsi="UICTFontTextStyleBody" w:cs="Arial"/>
          <w:b/>
          <w:bCs/>
          <w:color w:val="000000"/>
        </w:rPr>
        <w:br/>
        <w:t xml:space="preserve">Son generadoras de cortisol, una potente hormona del estrés, cuya presencia prolongada en la sangre es letal para las células arteriales, ya que aumenta el riesgo de adquirir enfermedades </w:t>
      </w:r>
      <w:proofErr w:type="spellStart"/>
      <w:r>
        <w:rPr>
          <w:rFonts w:ascii="UICTFontTextStyleBody" w:hAnsi="UICTFontTextStyleBody" w:cs="Arial"/>
          <w:b/>
          <w:bCs/>
          <w:color w:val="000000"/>
        </w:rPr>
        <w:t>cardio</w:t>
      </w:r>
      <w:proofErr w:type="spellEnd"/>
      <w:r>
        <w:rPr>
          <w:rFonts w:ascii="UICTFontTextStyleBody" w:hAnsi="UICTFontTextStyleBody" w:cs="Arial"/>
          <w:b/>
          <w:bCs/>
          <w:color w:val="000000"/>
        </w:rPr>
        <w:t>-cerebro-vasculares.</w:t>
      </w:r>
      <w:r>
        <w:rPr>
          <w:rFonts w:ascii="UICTFontTextStyleBody" w:hAnsi="UICTFontTextStyleBody" w:cs="Arial"/>
          <w:b/>
          <w:bCs/>
          <w:color w:val="000000"/>
        </w:rPr>
        <w:br/>
      </w:r>
      <w:r>
        <w:rPr>
          <w:rFonts w:ascii="UICTFontTextStyleBody" w:hAnsi="UICTFontTextStyleBody" w:cs="Arial"/>
          <w:b/>
          <w:bCs/>
          <w:color w:val="000000"/>
        </w:rPr>
        <w:br/>
        <w:t>Las conductas R generan actitudes D:</w:t>
      </w:r>
      <w:r>
        <w:rPr>
          <w:rFonts w:ascii="UICTFontTextStyleBody" w:hAnsi="UICTFontTextStyleBody" w:cs="Arial"/>
          <w:b/>
          <w:bCs/>
          <w:color w:val="000000"/>
        </w:rPr>
        <w:br/>
      </w:r>
      <w:r>
        <w:rPr>
          <w:rFonts w:ascii="UICTFontTextStyleBody" w:hAnsi="UICTFontTextStyleBody" w:cs="Arial"/>
          <w:color w:val="000000"/>
        </w:rPr>
        <w:br/>
      </w:r>
      <w:r>
        <w:rPr>
          <w:rFonts w:ascii="UICTFontTextStyleBody" w:hAnsi="UICTFontTextStyleBody" w:cs="Arial"/>
          <w:b/>
          <w:bCs/>
          <w:color w:val="000000"/>
        </w:rPr>
        <w:t>Depresión</w:t>
      </w:r>
      <w:r>
        <w:rPr>
          <w:rFonts w:ascii="UICTFontTextStyleBody" w:hAnsi="UICTFontTextStyleBody" w:cs="Arial"/>
          <w:b/>
          <w:bCs/>
          <w:color w:val="000000"/>
        </w:rPr>
        <w:br/>
        <w:t>Desánimo</w:t>
      </w:r>
      <w:r>
        <w:rPr>
          <w:rFonts w:ascii="UICTFontTextStyleBody" w:hAnsi="UICTFontTextStyleBody" w:cs="Arial"/>
          <w:b/>
          <w:bCs/>
          <w:color w:val="000000"/>
        </w:rPr>
        <w:br/>
        <w:t>Desesperación</w:t>
      </w:r>
      <w:r>
        <w:rPr>
          <w:rFonts w:ascii="UICTFontTextStyleBody" w:hAnsi="UICTFontTextStyleBody" w:cs="Arial"/>
          <w:b/>
          <w:bCs/>
          <w:color w:val="000000"/>
        </w:rPr>
        <w:br/>
        <w:t>Desolación </w:t>
      </w:r>
      <w:r>
        <w:rPr>
          <w:rFonts w:ascii="UICTFontTextStyleBody" w:hAnsi="UICTFontTextStyleBody" w:cs="Arial"/>
          <w:b/>
          <w:bCs/>
          <w:color w:val="000000"/>
        </w:rPr>
        <w:br/>
      </w:r>
      <w:r>
        <w:rPr>
          <w:rFonts w:ascii="UICTFontTextStyleBody" w:hAnsi="UICTFontTextStyleBody" w:cs="Arial"/>
          <w:color w:val="000000"/>
        </w:rPr>
        <w:br/>
      </w:r>
      <w:r>
        <w:rPr>
          <w:rFonts w:ascii="UICTFontTextStyleBody" w:hAnsi="UICTFontTextStyleBody" w:cs="Arial"/>
          <w:b/>
          <w:bCs/>
          <w:color w:val="000000"/>
        </w:rPr>
        <w:br/>
        <w:t>En cambio, las conductas con S son:</w:t>
      </w:r>
      <w:r>
        <w:rPr>
          <w:rFonts w:ascii="UICTFontTextStyleBody" w:hAnsi="UICTFontTextStyleBody" w:cs="Arial"/>
          <w:color w:val="000000"/>
        </w:rPr>
        <w:br/>
      </w:r>
      <w:r>
        <w:rPr>
          <w:rFonts w:ascii="UICTFontTextStyleBody" w:hAnsi="UICTFontTextStyleBody" w:cs="Arial"/>
          <w:b/>
          <w:bCs/>
          <w:color w:val="000000"/>
        </w:rPr>
        <w:br/>
        <w:t>Serenidad</w:t>
      </w:r>
      <w:r>
        <w:rPr>
          <w:rFonts w:ascii="UICTFontTextStyleBody" w:hAnsi="UICTFontTextStyleBody" w:cs="Arial"/>
          <w:b/>
          <w:bCs/>
          <w:color w:val="000000"/>
        </w:rPr>
        <w:br/>
        <w:t>Silencio</w:t>
      </w:r>
      <w:r>
        <w:rPr>
          <w:rFonts w:ascii="UICTFontTextStyleBody" w:hAnsi="UICTFontTextStyleBody" w:cs="Arial"/>
          <w:b/>
          <w:bCs/>
          <w:color w:val="000000"/>
        </w:rPr>
        <w:br/>
        <w:t>Sabiduría</w:t>
      </w:r>
      <w:r>
        <w:rPr>
          <w:rFonts w:ascii="UICTFontTextStyleBody" w:hAnsi="UICTFontTextStyleBody" w:cs="Arial"/>
          <w:b/>
          <w:bCs/>
          <w:color w:val="000000"/>
        </w:rPr>
        <w:br/>
        <w:t>Sabor</w:t>
      </w:r>
      <w:r>
        <w:rPr>
          <w:rFonts w:ascii="UICTFontTextStyleBody" w:hAnsi="UICTFontTextStyleBody" w:cs="Arial"/>
          <w:b/>
          <w:bCs/>
          <w:color w:val="000000"/>
        </w:rPr>
        <w:br/>
        <w:t>Sexo</w:t>
      </w:r>
      <w:r>
        <w:rPr>
          <w:rFonts w:ascii="UICTFontTextStyleBody" w:hAnsi="UICTFontTextStyleBody" w:cs="Arial"/>
          <w:b/>
          <w:bCs/>
          <w:color w:val="000000"/>
        </w:rPr>
        <w:br/>
        <w:t>Sueño</w:t>
      </w:r>
      <w:r>
        <w:rPr>
          <w:rFonts w:ascii="UICTFontTextStyleBody" w:hAnsi="UICTFontTextStyleBody" w:cs="Arial"/>
          <w:b/>
          <w:bCs/>
          <w:color w:val="000000"/>
        </w:rPr>
        <w:br/>
        <w:t>Sonrisa</w:t>
      </w:r>
      <w:r>
        <w:rPr>
          <w:rFonts w:ascii="UICTFontTextStyleBody" w:hAnsi="UICTFontTextStyleBody" w:cs="Arial"/>
          <w:b/>
          <w:bCs/>
          <w:color w:val="000000"/>
        </w:rPr>
        <w:br/>
        <w:t>Sociabilidad</w:t>
      </w:r>
      <w:r>
        <w:rPr>
          <w:rFonts w:ascii="UICTFontTextStyleBody" w:hAnsi="UICTFontTextStyleBody" w:cs="Arial"/>
          <w:b/>
          <w:bCs/>
          <w:color w:val="000000"/>
        </w:rPr>
        <w:br/>
        <w:t>Seducción</w:t>
      </w:r>
      <w:r>
        <w:rPr>
          <w:rFonts w:ascii="UICTFontTextStyleBody" w:hAnsi="UICTFontTextStyleBody" w:cs="Arial"/>
          <w:color w:val="000000"/>
        </w:rPr>
        <w:br/>
      </w:r>
      <w:r>
        <w:rPr>
          <w:rFonts w:ascii="UICTFontTextStyleBody" w:hAnsi="UICTFontTextStyleBody" w:cs="Arial"/>
          <w:b/>
          <w:bCs/>
          <w:color w:val="000000"/>
        </w:rPr>
        <w:br/>
        <w:t xml:space="preserve">Son </w:t>
      </w:r>
      <w:proofErr w:type="spellStart"/>
      <w:r>
        <w:rPr>
          <w:rFonts w:ascii="UICTFontTextStyleBody" w:hAnsi="UICTFontTextStyleBody" w:cs="Arial"/>
          <w:b/>
          <w:bCs/>
          <w:color w:val="000000"/>
        </w:rPr>
        <w:t>motorizadoras</w:t>
      </w:r>
      <w:proofErr w:type="spellEnd"/>
      <w:r>
        <w:rPr>
          <w:rFonts w:ascii="UICTFontTextStyleBody" w:hAnsi="UICTFontTextStyleBody" w:cs="Arial"/>
          <w:b/>
          <w:bCs/>
          <w:color w:val="000000"/>
        </w:rPr>
        <w:t xml:space="preserve"> de serotonina, una hormona generadora de tranquilidad, que mejora la calidad de vida, aleja la enfermedad y retarda la velocidad del envejecimiento celular.</w:t>
      </w:r>
      <w:r>
        <w:rPr>
          <w:rFonts w:ascii="UICTFontTextStyleBody" w:hAnsi="UICTFontTextStyleBody" w:cs="Arial"/>
          <w:color w:val="000000"/>
        </w:rPr>
        <w:br/>
      </w:r>
      <w:r>
        <w:rPr>
          <w:rFonts w:ascii="UICTFontTextStyleBody" w:hAnsi="UICTFontTextStyleBody" w:cs="Arial"/>
          <w:b/>
          <w:bCs/>
          <w:color w:val="000000"/>
        </w:rPr>
        <w:br/>
        <w:t>Las conductas S generan actitudes A:</w:t>
      </w:r>
      <w:r>
        <w:rPr>
          <w:rFonts w:ascii="UICTFontTextStyleBody" w:hAnsi="UICTFontTextStyleBody" w:cs="Arial"/>
          <w:b/>
          <w:bCs/>
          <w:color w:val="000000"/>
        </w:rPr>
        <w:br/>
      </w:r>
      <w:r>
        <w:rPr>
          <w:rFonts w:ascii="UICTFontTextStyleBody" w:hAnsi="UICTFontTextStyleBody" w:cs="Arial"/>
          <w:color w:val="000000"/>
        </w:rPr>
        <w:br/>
      </w:r>
      <w:r>
        <w:rPr>
          <w:rFonts w:ascii="UICTFontTextStyleBody" w:hAnsi="UICTFontTextStyleBody" w:cs="Arial"/>
          <w:b/>
          <w:bCs/>
          <w:color w:val="000000"/>
        </w:rPr>
        <w:t>Ánimo</w:t>
      </w:r>
      <w:r>
        <w:rPr>
          <w:rFonts w:ascii="UICTFontTextStyleBody" w:hAnsi="UICTFontTextStyleBody" w:cs="Arial"/>
          <w:b/>
          <w:bCs/>
          <w:color w:val="000000"/>
        </w:rPr>
        <w:br/>
        <w:t>Aprecio</w:t>
      </w:r>
      <w:r>
        <w:rPr>
          <w:rFonts w:ascii="UICTFontTextStyleBody" w:hAnsi="UICTFontTextStyleBody" w:cs="Arial"/>
          <w:b/>
          <w:bCs/>
          <w:color w:val="000000"/>
        </w:rPr>
        <w:br/>
        <w:t>Amor</w:t>
      </w:r>
      <w:r>
        <w:rPr>
          <w:rFonts w:ascii="UICTFontTextStyleBody" w:hAnsi="UICTFontTextStyleBody" w:cs="Arial"/>
          <w:b/>
          <w:bCs/>
          <w:color w:val="000000"/>
        </w:rPr>
        <w:br/>
        <w:t>Amistad</w:t>
      </w:r>
      <w:r>
        <w:rPr>
          <w:rFonts w:ascii="UICTFontTextStyleBody" w:hAnsi="UICTFontTextStyleBody" w:cs="Arial"/>
          <w:b/>
          <w:bCs/>
          <w:color w:val="000000"/>
        </w:rPr>
        <w:br/>
      </w:r>
      <w:r>
        <w:rPr>
          <w:rFonts w:ascii="UICTFontTextStyleBody" w:hAnsi="UICTFontTextStyleBody" w:cs="Arial"/>
          <w:b/>
          <w:bCs/>
          <w:color w:val="000000"/>
        </w:rPr>
        <w:lastRenderedPageBreak/>
        <w:t>Acercamiento</w:t>
      </w:r>
      <w:r>
        <w:rPr>
          <w:rFonts w:ascii="UICTFontTextStyleBody" w:hAnsi="UICTFontTextStyleBody" w:cs="Arial"/>
          <w:b/>
          <w:bCs/>
          <w:color w:val="000000"/>
        </w:rPr>
        <w:br/>
      </w:r>
    </w:p>
    <w:sectPr w:rsidR="00DC485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UICTFontTextStyleBody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704A"/>
    <w:rsid w:val="002F704A"/>
    <w:rsid w:val="00DC48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121</Words>
  <Characters>666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 7</dc:creator>
  <cp:lastModifiedBy>WIN 7</cp:lastModifiedBy>
  <cp:revision>1</cp:revision>
  <dcterms:created xsi:type="dcterms:W3CDTF">2014-02-13T00:34:00Z</dcterms:created>
  <dcterms:modified xsi:type="dcterms:W3CDTF">2014-02-13T00:35:00Z</dcterms:modified>
</cp:coreProperties>
</file>