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C67" w:rsidRDefault="00F57C67">
      <w:r>
        <w:t xml:space="preserve">¿COMIDAS PESADAS O EN EXCESO?, SI, PUEDEN TERMINAR EN UNA INDIGESTIÓN, EN ESTE ARTÍCULO TE CONTAMOS COMO SUPERARLA DE MANERA NATURAL </w:t>
      </w:r>
      <w:r>
        <w:br/>
      </w:r>
      <w:r>
        <w:br/>
      </w:r>
      <w:r>
        <w:rPr>
          <w:noProof/>
          <w:lang w:eastAsia="es-ES"/>
        </w:rPr>
        <w:drawing>
          <wp:inline distT="0" distB="0" distL="0" distR="0">
            <wp:extent cx="2562225" cy="2860040"/>
            <wp:effectExtent l="0" t="0" r="9525" b="0"/>
            <wp:docPr id="1" name="Imagen 1" descr="https://scontent-b.xx.fbcdn.net/hphotos-prn2/t1/1978861_602097339867848_53016671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b.xx.fbcdn.net/hphotos-prn2/t1/1978861_602097339867848_530166717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62225" cy="2860040"/>
                    </a:xfrm>
                    <a:prstGeom prst="rect">
                      <a:avLst/>
                    </a:prstGeom>
                    <a:noFill/>
                    <a:ln>
                      <a:noFill/>
                    </a:ln>
                  </pic:spPr>
                </pic:pic>
              </a:graphicData>
            </a:graphic>
          </wp:inline>
        </w:drawing>
      </w:r>
      <w:bookmarkStart w:id="0" w:name="_GoBack"/>
      <w:bookmarkEnd w:id="0"/>
    </w:p>
    <w:p w:rsidR="00F57C67" w:rsidRDefault="00F57C67"/>
    <w:p w:rsidR="00533F8F" w:rsidRDefault="00F57C67">
      <w:r>
        <w:t>Repasamos algunos remedios naturales que nos ayudarán a evitar molestias como el ardor, dolor, pesadez, náuseas, eructos o incluso vómitos y diarreas.</w:t>
      </w:r>
      <w:r>
        <w:br/>
      </w:r>
      <w:r>
        <w:br/>
        <w:t>Posibles causas</w:t>
      </w:r>
      <w:r>
        <w:br/>
      </w:r>
      <w:r>
        <w:br/>
        <w:t>Comer en exceso y sin masticar</w:t>
      </w:r>
      <w:r>
        <w:br/>
        <w:t>Consumo excesivo de bebidas alcohólicas</w:t>
      </w:r>
      <w:r>
        <w:br/>
        <w:t>Alimentos tóxicos o en mal estado</w:t>
      </w:r>
      <w:r>
        <w:br/>
        <w:t>Estrés o shocks emocionales durante la comida</w:t>
      </w:r>
      <w:r>
        <w:br/>
      </w:r>
      <w:r>
        <w:br/>
        <w:t>Cuando las indigestiones son recurrentes también podrían estar causadas por:</w:t>
      </w:r>
      <w:r>
        <w:br/>
      </w:r>
      <w:r>
        <w:br/>
        <w:t>Sistema digestivo débil (dificultad para digerir grasas, proteínas, etc.)</w:t>
      </w:r>
      <w:r>
        <w:br/>
        <w:t>Gastritis</w:t>
      </w:r>
      <w:r>
        <w:br/>
        <w:t>Úlceras</w:t>
      </w:r>
      <w:r>
        <w:br/>
        <w:t>Intolerancias a ciertos nutrientes y alimentos (gluten, lactosa, etc.)</w:t>
      </w:r>
      <w:r>
        <w:br/>
      </w:r>
      <w:r>
        <w:br/>
        <w:t>A continuación repasamos algunos remedios que deberíamos tener al alcance para cuando suframos indigestiones puntuales o bien para aliviarlas si las padecemos habitualmente:</w:t>
      </w:r>
      <w:r>
        <w:br/>
      </w:r>
      <w:r>
        <w:br/>
        <w:t>Agua de arcilla</w:t>
      </w:r>
      <w:r>
        <w:br/>
      </w:r>
      <w:r>
        <w:br/>
        <w:t xml:space="preserve">La arcilla no sólo tiene aplicaciones tópicas, pero si la queremos consumir deberemos especificarlo a la hora de comprarla, ya que ésta deberá estar libre de sustancias tóxicas. En el herbolario </w:t>
      </w:r>
      <w:proofErr w:type="spellStart"/>
      <w:r>
        <w:t>pediremosarcilla</w:t>
      </w:r>
      <w:proofErr w:type="spellEnd"/>
      <w:r>
        <w:t xml:space="preserve"> de uso oral.</w:t>
      </w:r>
      <w:r>
        <w:br/>
      </w:r>
      <w:r>
        <w:lastRenderedPageBreak/>
        <w:t xml:space="preserve">La arcilla tiene propiedades </w:t>
      </w:r>
      <w:proofErr w:type="spellStart"/>
      <w:r>
        <w:t>absorventes</w:t>
      </w:r>
      <w:proofErr w:type="spellEnd"/>
      <w:r>
        <w:t xml:space="preserve"> de sustancias dañinas, además de calmar la irritación, neutralizar los ácidos y regenerar los tejidos.</w:t>
      </w:r>
      <w:r>
        <w:br/>
        <w:t>Además, la arcilla arrastra el ácido úrico, alivia el estreñimiento y es muy beneficiosa en casos de gastritis y úlceras gastrointestinales.</w:t>
      </w:r>
      <w:r>
        <w:br/>
        <w:t>Para tomarla pondremos una cucharadita en un vaso de agua y lo mezclaremos bien usando una cuchara que no sea de metal (puede ser de madera, cristal, porcelana…). Lo dejaremos reposar 10 minutos, volveremos a removerlo y ya lo podremos tomar. Podemos repetir la toma cada dos horas.</w:t>
      </w:r>
      <w:r>
        <w:br/>
      </w:r>
      <w:r>
        <w:br/>
        <w:t>Aceite esencial de menta</w:t>
      </w:r>
      <w:r>
        <w:br/>
      </w:r>
      <w:r>
        <w:br/>
        <w:t xml:space="preserve">La menta </w:t>
      </w:r>
      <w:proofErr w:type="spellStart"/>
      <w:r>
        <w:t>piperita</w:t>
      </w:r>
      <w:proofErr w:type="spellEnd"/>
      <w:r>
        <w:t xml:space="preserve"> es una de las plantas conocidas para regular la indigestión. Ayuda a reducir la hinchazón, calma el dolor, mejora el mal aliento y es refrescante. Incluso nos ayudará cuando la indigestión está causando dolores de cabeza o migraña.</w:t>
      </w:r>
      <w:r>
        <w:br/>
      </w:r>
      <w:r>
        <w:br/>
        <w:t>Tópicamente: podemos untar de 4 a 6 gotas del aceite directamente en la barriga y alrededor del ombligo. Si tenemos también dolor de cabeza aplicaremos una gotita en cada sien y masajearemos suavemente.</w:t>
      </w:r>
      <w:r>
        <w:br/>
        <w:t>Oralmente: añadiremos una gota del aceite esencial a una infusión o bien la mezclaremos con una cucharadita de miel. También podemos poner esa gota dentro de una cápsula vegetal y tomarla con agua.</w:t>
      </w:r>
      <w:r>
        <w:br/>
      </w:r>
      <w:r>
        <w:br/>
        <w:t>Carbón vegetal activado</w:t>
      </w:r>
      <w:r>
        <w:br/>
      </w:r>
      <w:r>
        <w:br/>
        <w:t>El carbón vegetal activado es un remedio usado tradicionalmente que atrae el exceso de gas en el estómago y los intestinos, que se une a la superficie del polvo del carbón, y que a la vez respeta la flora bacteriana. Se obtiene tras un proceso en el cual se muele el carbón común, y se lo somete a calentamiento a través de vapor, pero sin tener contacto con el aire, logrando así una superficie carbonífera mucho más absorbente. Es muy útil en casos de indigestión, flatulencias, acidez, halitosis y diarrea.</w:t>
      </w:r>
      <w:r>
        <w:br/>
        <w:t>Tomaremos la dosis que indique el producto, que podemos encontrar en herbolarios y farmacias.</w:t>
      </w:r>
      <w:r>
        <w:br/>
        <w:t>En algunos casos puede provocar estreñimiento, por lo que recomendamos que las personas que lo suelan padecer elijan otros remedios o bien que tomen pequeñas dosis acompañadas de bastante agua.</w:t>
      </w:r>
      <w:r>
        <w:br/>
      </w:r>
      <w:r>
        <w:br/>
        <w:t>El remedio más natural</w:t>
      </w:r>
      <w:r>
        <w:br/>
      </w:r>
      <w:r>
        <w:br/>
        <w:t xml:space="preserve">Existe un remedio sencillísimo y económico que dio a conocer el gran </w:t>
      </w:r>
      <w:proofErr w:type="spellStart"/>
      <w:r>
        <w:t>naturópata</w:t>
      </w:r>
      <w:proofErr w:type="spellEnd"/>
      <w:r>
        <w:t xml:space="preserve"> Manuel </w:t>
      </w:r>
      <w:proofErr w:type="spellStart"/>
      <w:r>
        <w:t>Lezaeta</w:t>
      </w:r>
      <w:proofErr w:type="spellEnd"/>
      <w:r>
        <w:t xml:space="preserve">, que consiste en ir bebiendo traguitos cortos de agua cada 3 o 4 minutos. </w:t>
      </w:r>
      <w:proofErr w:type="spellStart"/>
      <w:r>
        <w:t>Lezaeta</w:t>
      </w:r>
      <w:proofErr w:type="spellEnd"/>
      <w:r>
        <w:t xml:space="preserve"> asegura que haciéndolo de esta manera sin saltarse tomas, la indigestión desaparece en una o dos horas.</w:t>
      </w:r>
      <w:r>
        <w:br/>
        <w:t>El agua es un gran desintoxicante, pero no debe estar fría nunca. Si lo deseamos podemos añadirle un poco de jugo de limón, que es un gran neutralizante de los ácidos excesivos del estómago.</w:t>
      </w:r>
      <w:r>
        <w:br/>
      </w:r>
      <w:r>
        <w:lastRenderedPageBreak/>
        <w:t>A la mañana siguiente, en ayunas, tomaremos dos vasos de agua tibia para acabar de limpiar el organismo de los restos de toxinas y sustancias no digeridas.</w:t>
      </w:r>
      <w:r>
        <w:br/>
      </w:r>
      <w:r>
        <w:br/>
        <w:t>Remedios homeopáticos</w:t>
      </w:r>
      <w:r>
        <w:br/>
      </w:r>
      <w:r>
        <w:br/>
        <w:t xml:space="preserve">El remedio por excelencia para las indigestiones es </w:t>
      </w:r>
      <w:proofErr w:type="spellStart"/>
      <w:r>
        <w:t>Nux</w:t>
      </w:r>
      <w:proofErr w:type="spellEnd"/>
      <w:r>
        <w:t xml:space="preserve"> </w:t>
      </w:r>
      <w:proofErr w:type="spellStart"/>
      <w:r>
        <w:t>Vomica</w:t>
      </w:r>
      <w:proofErr w:type="spellEnd"/>
      <w:r>
        <w:t>, que tomaremos siempre después de excesos de comida y bebida para equilibrar nuestro hígado y nuestro intestino.</w:t>
      </w:r>
      <w:r>
        <w:br/>
        <w:t xml:space="preserve">Si en cambio la indigestión ha sido causada por algo tóxico o en mal estado y nos esté provocando un estado de diarreas o vómitos, tomaremos el remedio </w:t>
      </w:r>
      <w:proofErr w:type="spellStart"/>
      <w:r>
        <w:t>Arsenicum</w:t>
      </w:r>
      <w:proofErr w:type="spellEnd"/>
      <w:r>
        <w:t xml:space="preserve"> </w:t>
      </w:r>
      <w:proofErr w:type="spellStart"/>
      <w:r>
        <w:t>Album</w:t>
      </w:r>
      <w:proofErr w:type="spellEnd"/>
      <w:r>
        <w:t>.</w:t>
      </w:r>
      <w:r>
        <w:br/>
      </w:r>
      <w:r>
        <w:br/>
        <w:t>En ambos casos tomaremos tres bolitas bajo la lengua cada hora hasta notar mejoría, siempre separadas de las comidas y bebidas o sabores fuertes y mentolados.</w:t>
      </w:r>
    </w:p>
    <w:sectPr w:rsidR="00533F8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C67"/>
    <w:rsid w:val="00533F8F"/>
    <w:rsid w:val="00F57C6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7C6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57C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7C6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57C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672</Words>
  <Characters>3699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2014-02-28T13:37:00Z</dcterms:created>
  <dcterms:modified xsi:type="dcterms:W3CDTF">2014-02-28T13:38:00Z</dcterms:modified>
</cp:coreProperties>
</file>