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001" w:rsidRDefault="00051001" w:rsidP="00051001">
      <w:pPr>
        <w:spacing w:after="0" w:line="240" w:lineRule="auto"/>
        <w:rPr>
          <w:rFonts w:ascii="Times New Roman" w:eastAsia="Times New Roman" w:hAnsi="Times New Roman" w:cs="Times New Roman"/>
          <w:sz w:val="24"/>
          <w:szCs w:val="24"/>
          <w:lang w:eastAsia="es-ES"/>
        </w:rPr>
      </w:pPr>
      <w:r w:rsidRPr="00051001">
        <w:rPr>
          <w:rFonts w:ascii="Times New Roman" w:eastAsia="Times New Roman" w:hAnsi="Times New Roman" w:cs="Times New Roman"/>
          <w:sz w:val="24"/>
          <w:szCs w:val="24"/>
          <w:lang w:eastAsia="es-ES"/>
        </w:rPr>
        <w:t xml:space="preserve">ALGA ESPIRULINA ¿LA CONOCÍAS?, YA LOS MAYAS LA CONSUMÍAN Y SU HISTORIA DATA DE HACE 3500 AÑOS, LA O.N.U. LA RECOMIENDA, LA N.A.S.A. USA LA ESPIRULINA PARA SUPLEMENTAR LA DIETA DE LOS ASTRONAUTAS. SUPERALIMENTO AL ALCANCE DE NUESTRAS MANOS. </w:t>
      </w:r>
      <w:r w:rsidRPr="00051001">
        <w:rPr>
          <w:rFonts w:ascii="Times New Roman" w:eastAsia="Times New Roman" w:hAnsi="Times New Roman" w:cs="Times New Roman"/>
          <w:sz w:val="24"/>
          <w:szCs w:val="24"/>
          <w:lang w:eastAsia="es-ES"/>
        </w:rPr>
        <w:br/>
      </w:r>
    </w:p>
    <w:p w:rsidR="00051001" w:rsidRDefault="00051001" w:rsidP="00051001">
      <w:pPr>
        <w:spacing w:after="0" w:line="240" w:lineRule="auto"/>
        <w:rPr>
          <w:rFonts w:ascii="Times New Roman" w:eastAsia="Times New Roman" w:hAnsi="Times New Roman" w:cs="Times New Roman"/>
          <w:sz w:val="24"/>
          <w:szCs w:val="24"/>
          <w:lang w:eastAsia="es-ES"/>
        </w:rPr>
      </w:pPr>
      <w:bookmarkStart w:id="0" w:name="_GoBack"/>
      <w:r>
        <w:rPr>
          <w:noProof/>
          <w:lang w:eastAsia="es-ES"/>
        </w:rPr>
        <w:drawing>
          <wp:inline distT="0" distB="0" distL="0" distR="0">
            <wp:extent cx="3000375" cy="2012979"/>
            <wp:effectExtent l="0" t="0" r="0" b="6350"/>
            <wp:docPr id="1" name="Imagen 1" descr="https://scontent-a-mia.xx.fbcdn.net/hphotos-ash3/t1.0-9/554787_610599705684278_60087963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a-mia.xx.fbcdn.net/hphotos-ash3/t1.0-9/554787_610599705684278_600879631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00375" cy="2012979"/>
                    </a:xfrm>
                    <a:prstGeom prst="rect">
                      <a:avLst/>
                    </a:prstGeom>
                    <a:noFill/>
                    <a:ln>
                      <a:noFill/>
                    </a:ln>
                  </pic:spPr>
                </pic:pic>
              </a:graphicData>
            </a:graphic>
          </wp:inline>
        </w:drawing>
      </w:r>
      <w:bookmarkEnd w:id="0"/>
    </w:p>
    <w:p w:rsidR="00051001" w:rsidRPr="00051001" w:rsidRDefault="00051001" w:rsidP="00051001">
      <w:pPr>
        <w:spacing w:after="0" w:line="240" w:lineRule="auto"/>
        <w:rPr>
          <w:rFonts w:ascii="Times New Roman" w:eastAsia="Times New Roman" w:hAnsi="Times New Roman" w:cs="Times New Roman"/>
          <w:sz w:val="24"/>
          <w:szCs w:val="24"/>
          <w:lang w:eastAsia="es-ES"/>
        </w:rPr>
      </w:pPr>
      <w:r w:rsidRPr="00051001">
        <w:rPr>
          <w:rFonts w:ascii="Times New Roman" w:eastAsia="Times New Roman" w:hAnsi="Times New Roman" w:cs="Times New Roman"/>
          <w:sz w:val="24"/>
          <w:szCs w:val="24"/>
          <w:lang w:eastAsia="es-ES"/>
        </w:rPr>
        <w:br/>
        <w:t xml:space="preserve">¿Qué es 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w:t>
      </w:r>
      <w:proofErr w:type="spellStart"/>
      <w:r w:rsidRPr="00051001">
        <w:rPr>
          <w:rFonts w:ascii="Times New Roman" w:eastAsia="Times New Roman" w:hAnsi="Times New Roman" w:cs="Times New Roman"/>
          <w:sz w:val="24"/>
          <w:szCs w:val="24"/>
          <w:lang w:eastAsia="es-ES"/>
        </w:rPr>
        <w:t>Spirulina</w:t>
      </w:r>
      <w:proofErr w:type="spellEnd"/>
      <w:r w:rsidRPr="00051001">
        <w:rPr>
          <w:rFonts w:ascii="Times New Roman" w:eastAsia="Times New Roman" w:hAnsi="Times New Roman" w:cs="Times New Roman"/>
          <w:sz w:val="24"/>
          <w:szCs w:val="24"/>
          <w:lang w:eastAsia="es-ES"/>
        </w:rPr>
        <w:t xml:space="preserve"> </w:t>
      </w:r>
      <w:proofErr w:type="spellStart"/>
      <w:r w:rsidRPr="00051001">
        <w:rPr>
          <w:rFonts w:ascii="Times New Roman" w:eastAsia="Times New Roman" w:hAnsi="Times New Roman" w:cs="Times New Roman"/>
          <w:sz w:val="24"/>
          <w:szCs w:val="24"/>
          <w:lang w:eastAsia="es-ES"/>
        </w:rPr>
        <w:t>maxima</w:t>
      </w:r>
      <w:proofErr w:type="spellEnd"/>
      <w:r w:rsidRPr="00051001">
        <w:rPr>
          <w:rFonts w:ascii="Times New Roman" w:eastAsia="Times New Roman" w:hAnsi="Times New Roman" w:cs="Times New Roman"/>
          <w:sz w:val="24"/>
          <w:szCs w:val="24"/>
          <w:lang w:eastAsia="es-ES"/>
        </w:rPr>
        <w:t>) es una alga unicelular que tiene forma de espiral (de ahí su nombre), y es de color azul verdoso por la presencia de clorofila que le da el color verde y de ficocianina, pigmento que le da el color azulado.</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La </w:t>
      </w:r>
      <w:proofErr w:type="spellStart"/>
      <w:r w:rsidRPr="00051001">
        <w:rPr>
          <w:rFonts w:ascii="Times New Roman" w:eastAsia="Times New Roman" w:hAnsi="Times New Roman" w:cs="Times New Roman"/>
          <w:sz w:val="24"/>
          <w:szCs w:val="24"/>
          <w:lang w:eastAsia="es-ES"/>
        </w:rPr>
        <w:t>spirulina</w:t>
      </w:r>
      <w:proofErr w:type="spellEnd"/>
      <w:r w:rsidRPr="00051001">
        <w:rPr>
          <w:rFonts w:ascii="Times New Roman" w:eastAsia="Times New Roman" w:hAnsi="Times New Roman" w:cs="Times New Roman"/>
          <w:sz w:val="24"/>
          <w:szCs w:val="24"/>
          <w:lang w:eastAsia="es-ES"/>
        </w:rPr>
        <w:t xml:space="preserve"> es un superalimento que ofrece proteínas más digeribles que las de la carne de vacuno y contiene una sorprendente variedad de elementos nutritivos: vitaminas, </w:t>
      </w:r>
      <w:proofErr w:type="spellStart"/>
      <w:r w:rsidRPr="00051001">
        <w:rPr>
          <w:rFonts w:ascii="Times New Roman" w:eastAsia="Times New Roman" w:hAnsi="Times New Roman" w:cs="Times New Roman"/>
          <w:sz w:val="24"/>
          <w:szCs w:val="24"/>
          <w:lang w:eastAsia="es-ES"/>
        </w:rPr>
        <w:t>macrominerals</w:t>
      </w:r>
      <w:proofErr w:type="spellEnd"/>
      <w:r w:rsidRPr="00051001">
        <w:rPr>
          <w:rFonts w:ascii="Times New Roman" w:eastAsia="Times New Roman" w:hAnsi="Times New Roman" w:cs="Times New Roman"/>
          <w:sz w:val="24"/>
          <w:szCs w:val="24"/>
          <w:lang w:eastAsia="es-ES"/>
        </w:rPr>
        <w:t xml:space="preserve">, minerales, ácidos grasos esenciales, proteínas, ácidos nucleicos (ADN y ARN), clorofila, y una amplia gama de </w:t>
      </w:r>
      <w:proofErr w:type="spellStart"/>
      <w:r w:rsidRPr="00051001">
        <w:rPr>
          <w:rFonts w:ascii="Times New Roman" w:eastAsia="Times New Roman" w:hAnsi="Times New Roman" w:cs="Times New Roman"/>
          <w:sz w:val="24"/>
          <w:szCs w:val="24"/>
          <w:lang w:eastAsia="es-ES"/>
        </w:rPr>
        <w:t>fitoquímicos</w:t>
      </w:r>
      <w:proofErr w:type="spellEnd"/>
      <w:r w:rsidRPr="00051001">
        <w:rPr>
          <w:rFonts w:ascii="Times New Roman" w:eastAsia="Times New Roman" w:hAnsi="Times New Roman" w:cs="Times New Roman"/>
          <w:sz w:val="24"/>
          <w:szCs w:val="24"/>
          <w:lang w:eastAsia="es-ES"/>
        </w:rPr>
        <w:t>.</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Millones de personas alrededor del mundo utilizan la </w:t>
      </w:r>
      <w:proofErr w:type="spellStart"/>
      <w:r w:rsidRPr="00051001">
        <w:rPr>
          <w:rFonts w:ascii="Times New Roman" w:eastAsia="Times New Roman" w:hAnsi="Times New Roman" w:cs="Times New Roman"/>
          <w:sz w:val="24"/>
          <w:szCs w:val="24"/>
          <w:lang w:eastAsia="es-ES"/>
        </w:rPr>
        <w:t>spirulina</w:t>
      </w:r>
      <w:proofErr w:type="spellEnd"/>
      <w:r w:rsidRPr="00051001">
        <w:rPr>
          <w:rFonts w:ascii="Times New Roman" w:eastAsia="Times New Roman" w:hAnsi="Times New Roman" w:cs="Times New Roman"/>
          <w:sz w:val="24"/>
          <w:szCs w:val="24"/>
          <w:lang w:eastAsia="es-ES"/>
        </w:rPr>
        <w:t xml:space="preserve"> como un complemento alimenticio en su dieta siguiendo las recomendaciones de las Naciones Unidas (O.N.U.) y la Organización Mundial de la Salud</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Es rigurosamente cierto: la O.N.U. mediante el Instituto Intergubernamental para el Uso de las </w:t>
      </w:r>
      <w:proofErr w:type="spellStart"/>
      <w:r w:rsidRPr="00051001">
        <w:rPr>
          <w:rFonts w:ascii="Times New Roman" w:eastAsia="Times New Roman" w:hAnsi="Times New Roman" w:cs="Times New Roman"/>
          <w:sz w:val="24"/>
          <w:szCs w:val="24"/>
          <w:lang w:eastAsia="es-ES"/>
        </w:rPr>
        <w:t>Microalgas</w:t>
      </w:r>
      <w:proofErr w:type="spellEnd"/>
      <w:r w:rsidRPr="00051001">
        <w:rPr>
          <w:rFonts w:ascii="Times New Roman" w:eastAsia="Times New Roman" w:hAnsi="Times New Roman" w:cs="Times New Roman"/>
          <w:sz w:val="24"/>
          <w:szCs w:val="24"/>
          <w:lang w:eastAsia="es-ES"/>
        </w:rPr>
        <w:t xml:space="preserve"> </w:t>
      </w:r>
      <w:proofErr w:type="spellStart"/>
      <w:r w:rsidRPr="00051001">
        <w:rPr>
          <w:rFonts w:ascii="Times New Roman" w:eastAsia="Times New Roman" w:hAnsi="Times New Roman" w:cs="Times New Roman"/>
          <w:sz w:val="24"/>
          <w:szCs w:val="24"/>
          <w:lang w:eastAsia="es-ES"/>
        </w:rPr>
        <w:t>Spirulina</w:t>
      </w:r>
      <w:proofErr w:type="spellEnd"/>
      <w:r w:rsidRPr="00051001">
        <w:rPr>
          <w:rFonts w:ascii="Times New Roman" w:eastAsia="Times New Roman" w:hAnsi="Times New Roman" w:cs="Times New Roman"/>
          <w:sz w:val="24"/>
          <w:szCs w:val="24"/>
          <w:lang w:eastAsia="es-ES"/>
        </w:rPr>
        <w:t xml:space="preserve"> contra la Malnutrición recomienda el empleo de </w:t>
      </w:r>
      <w:proofErr w:type="spellStart"/>
      <w:r w:rsidRPr="00051001">
        <w:rPr>
          <w:rFonts w:ascii="Times New Roman" w:eastAsia="Times New Roman" w:hAnsi="Times New Roman" w:cs="Times New Roman"/>
          <w:sz w:val="24"/>
          <w:szCs w:val="24"/>
          <w:lang w:eastAsia="es-ES"/>
        </w:rPr>
        <w:t>microalgas</w:t>
      </w:r>
      <w:proofErr w:type="spellEnd"/>
      <w:r w:rsidRPr="00051001">
        <w:rPr>
          <w:rFonts w:ascii="Times New Roman" w:eastAsia="Times New Roman" w:hAnsi="Times New Roman" w:cs="Times New Roman"/>
          <w:sz w:val="24"/>
          <w:szCs w:val="24"/>
          <w:lang w:eastAsia="es-ES"/>
        </w:rPr>
        <w:t xml:space="preserve"> como la </w:t>
      </w:r>
      <w:proofErr w:type="spellStart"/>
      <w:r w:rsidRPr="00051001">
        <w:rPr>
          <w:rFonts w:ascii="Times New Roman" w:eastAsia="Times New Roman" w:hAnsi="Times New Roman" w:cs="Times New Roman"/>
          <w:sz w:val="24"/>
          <w:szCs w:val="24"/>
          <w:lang w:eastAsia="es-ES"/>
        </w:rPr>
        <w:t>spirulina</w:t>
      </w:r>
      <w:proofErr w:type="spellEnd"/>
      <w:r w:rsidRPr="00051001">
        <w:rPr>
          <w:rFonts w:ascii="Times New Roman" w:eastAsia="Times New Roman" w:hAnsi="Times New Roman" w:cs="Times New Roman"/>
          <w:sz w:val="24"/>
          <w:szCs w:val="24"/>
          <w:lang w:eastAsia="es-ES"/>
        </w:rPr>
        <w:t xml:space="preserve"> contra la malnutrición aguda en situaciones de emergencia humanitaria, de malnutriciones de índole crónico, y para el desarrollo sostenible.</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También 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ha sido elegida por la NASA para enriquecer la dieta de los astronautas en misiones espaciales. Está claro que las algas son el alimento del futuro, así que deberías ir conociéndolas más a fondo, ¿no te parece?</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Para qué sirve 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En la medida que está compuesta por nutrientes de primera calidad, tales como proteínas, vitaminas y minerales, indispensables en la dieta diaria, la </w:t>
      </w:r>
      <w:proofErr w:type="spellStart"/>
      <w:r w:rsidRPr="00051001">
        <w:rPr>
          <w:rFonts w:ascii="Times New Roman" w:eastAsia="Times New Roman" w:hAnsi="Times New Roman" w:cs="Times New Roman"/>
          <w:sz w:val="24"/>
          <w:szCs w:val="24"/>
          <w:lang w:eastAsia="es-ES"/>
        </w:rPr>
        <w:t>spirulina</w:t>
      </w:r>
      <w:proofErr w:type="spellEnd"/>
      <w:r w:rsidRPr="00051001">
        <w:rPr>
          <w:rFonts w:ascii="Times New Roman" w:eastAsia="Times New Roman" w:hAnsi="Times New Roman" w:cs="Times New Roman"/>
          <w:sz w:val="24"/>
          <w:szCs w:val="24"/>
          <w:lang w:eastAsia="es-ES"/>
        </w:rPr>
        <w:t xml:space="preserve"> sirve para mantener la salud de todo tu organismo. Entérate para qué es buena 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Gracias a su rica composición, 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es buena para:</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 El cabello: Por su riqueza en nutrientes, 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fortalece tu pelo, evitando su </w:t>
      </w:r>
      <w:r w:rsidRPr="00051001">
        <w:rPr>
          <w:rFonts w:ascii="Times New Roman" w:eastAsia="Times New Roman" w:hAnsi="Times New Roman" w:cs="Times New Roman"/>
          <w:sz w:val="24"/>
          <w:szCs w:val="24"/>
          <w:lang w:eastAsia="es-ES"/>
        </w:rPr>
        <w:lastRenderedPageBreak/>
        <w:t>caída y combatiendo la caspa.</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 La piel: Además, la </w:t>
      </w:r>
      <w:proofErr w:type="spellStart"/>
      <w:r w:rsidRPr="00051001">
        <w:rPr>
          <w:rFonts w:ascii="Times New Roman" w:eastAsia="Times New Roman" w:hAnsi="Times New Roman" w:cs="Times New Roman"/>
          <w:sz w:val="24"/>
          <w:szCs w:val="24"/>
          <w:lang w:eastAsia="es-ES"/>
        </w:rPr>
        <w:t>spirulina</w:t>
      </w:r>
      <w:proofErr w:type="spellEnd"/>
      <w:r w:rsidRPr="00051001">
        <w:rPr>
          <w:rFonts w:ascii="Times New Roman" w:eastAsia="Times New Roman" w:hAnsi="Times New Roman" w:cs="Times New Roman"/>
          <w:sz w:val="24"/>
          <w:szCs w:val="24"/>
          <w:lang w:eastAsia="es-ES"/>
        </w:rPr>
        <w:t xml:space="preserve"> libera tu cutis de impurezas, previniendo las arrugas y favoreciendo el bronceado natural.</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La </w:t>
      </w:r>
      <w:proofErr w:type="spellStart"/>
      <w:r w:rsidRPr="00051001">
        <w:rPr>
          <w:rFonts w:ascii="Times New Roman" w:eastAsia="Times New Roman" w:hAnsi="Times New Roman" w:cs="Times New Roman"/>
          <w:sz w:val="24"/>
          <w:szCs w:val="24"/>
          <w:lang w:eastAsia="es-ES"/>
        </w:rPr>
        <w:t>spirulina</w:t>
      </w:r>
      <w:proofErr w:type="spellEnd"/>
      <w:r w:rsidRPr="00051001">
        <w:rPr>
          <w:rFonts w:ascii="Times New Roman" w:eastAsia="Times New Roman" w:hAnsi="Times New Roman" w:cs="Times New Roman"/>
          <w:sz w:val="24"/>
          <w:szCs w:val="24"/>
          <w:lang w:eastAsia="es-ES"/>
        </w:rPr>
        <w:t xml:space="preserve"> también sirve para:</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 La sangre: Por su rico contenido en hierro, 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previene la anemia y otros trastornos relacionados con la carencia de este mineral.</w:t>
      </w:r>
      <w:r w:rsidRPr="00051001">
        <w:rPr>
          <w:rFonts w:ascii="Times New Roman" w:eastAsia="Times New Roman" w:hAnsi="Times New Roman" w:cs="Times New Roman"/>
          <w:sz w:val="24"/>
          <w:szCs w:val="24"/>
          <w:lang w:eastAsia="es-ES"/>
        </w:rPr>
        <w:br/>
        <w:t xml:space="preserve">• Los músculos: Gracias a las proteínas que contiene, la </w:t>
      </w:r>
      <w:proofErr w:type="spellStart"/>
      <w:r w:rsidRPr="00051001">
        <w:rPr>
          <w:rFonts w:ascii="Times New Roman" w:eastAsia="Times New Roman" w:hAnsi="Times New Roman" w:cs="Times New Roman"/>
          <w:sz w:val="24"/>
          <w:szCs w:val="24"/>
          <w:lang w:eastAsia="es-ES"/>
        </w:rPr>
        <w:t>spirulina</w:t>
      </w:r>
      <w:proofErr w:type="spellEnd"/>
      <w:r w:rsidRPr="00051001">
        <w:rPr>
          <w:rFonts w:ascii="Times New Roman" w:eastAsia="Times New Roman" w:hAnsi="Times New Roman" w:cs="Times New Roman"/>
          <w:sz w:val="24"/>
          <w:szCs w:val="24"/>
          <w:lang w:eastAsia="es-ES"/>
        </w:rPr>
        <w:t xml:space="preserve"> contribuye a tonificar el cuerpo, evitando la flacidez. </w:t>
      </w:r>
      <w:r w:rsidRPr="00051001">
        <w:rPr>
          <w:rFonts w:ascii="Times New Roman" w:eastAsia="Times New Roman" w:hAnsi="Times New Roman" w:cs="Times New Roman"/>
          <w:sz w:val="24"/>
          <w:szCs w:val="24"/>
          <w:lang w:eastAsia="es-ES"/>
        </w:rPr>
        <w:br/>
        <w:t xml:space="preserve">• El colesterol: Por otra parte, 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reduce el colesterol y los triglicéridos, por lo que previene enfermedades cardiovasculares.</w:t>
      </w:r>
      <w:r w:rsidRPr="00051001">
        <w:rPr>
          <w:rFonts w:ascii="Times New Roman" w:eastAsia="Times New Roman" w:hAnsi="Times New Roman" w:cs="Times New Roman"/>
          <w:sz w:val="24"/>
          <w:szCs w:val="24"/>
          <w:lang w:eastAsia="es-ES"/>
        </w:rPr>
        <w:br/>
        <w:t xml:space="preserve">• Las defensas: Por su riqueza en vitaminas, el alga </w:t>
      </w:r>
      <w:proofErr w:type="spellStart"/>
      <w:r w:rsidRPr="00051001">
        <w:rPr>
          <w:rFonts w:ascii="Times New Roman" w:eastAsia="Times New Roman" w:hAnsi="Times New Roman" w:cs="Times New Roman"/>
          <w:sz w:val="24"/>
          <w:szCs w:val="24"/>
          <w:lang w:eastAsia="es-ES"/>
        </w:rPr>
        <w:t>spirulina</w:t>
      </w:r>
      <w:proofErr w:type="spellEnd"/>
      <w:r w:rsidRPr="00051001">
        <w:rPr>
          <w:rFonts w:ascii="Times New Roman" w:eastAsia="Times New Roman" w:hAnsi="Times New Roman" w:cs="Times New Roman"/>
          <w:sz w:val="24"/>
          <w:szCs w:val="24"/>
          <w:lang w:eastAsia="es-ES"/>
        </w:rPr>
        <w:t xml:space="preserve"> aumenta las defensas y previene todo tipo de enfermedades inmunológicas.</w:t>
      </w:r>
      <w:r w:rsidRPr="00051001">
        <w:rPr>
          <w:rFonts w:ascii="Times New Roman" w:eastAsia="Times New Roman" w:hAnsi="Times New Roman" w:cs="Times New Roman"/>
          <w:sz w:val="24"/>
          <w:szCs w:val="24"/>
          <w:lang w:eastAsia="es-ES"/>
        </w:rPr>
        <w:br/>
        <w:t xml:space="preserve">• Perder peso Por último, gracias a su rico contenido de yodo, 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estimula el metabolismo, lo que te ayuda a quemar grasas y adelgazar.</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Beneficios de consumir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La </w:t>
      </w:r>
      <w:proofErr w:type="spellStart"/>
      <w:r w:rsidRPr="00051001">
        <w:rPr>
          <w:rFonts w:ascii="Times New Roman" w:eastAsia="Times New Roman" w:hAnsi="Times New Roman" w:cs="Times New Roman"/>
          <w:sz w:val="24"/>
          <w:szCs w:val="24"/>
          <w:lang w:eastAsia="es-ES"/>
        </w:rPr>
        <w:t>spirulina</w:t>
      </w:r>
      <w:proofErr w:type="spellEnd"/>
      <w:r w:rsidRPr="00051001">
        <w:rPr>
          <w:rFonts w:ascii="Times New Roman" w:eastAsia="Times New Roman" w:hAnsi="Times New Roman" w:cs="Times New Roman"/>
          <w:sz w:val="24"/>
          <w:szCs w:val="24"/>
          <w:lang w:eastAsia="es-ES"/>
        </w:rPr>
        <w:t xml:space="preserve"> puede que no sea un plato básico en los menús de los restaurantes, pero muchas personas suplementan su dieta con ella pues saben de sus numerosos beneficios debido a la amplia gama de vitaminas y minerales esenciales que posee.</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es un suplemento dietético ideal anti-envejecimiento gracias a su valor nutritivo concentrado, a que es fácil de digerir y a que contiene antioxidantes como el beta caroteno, que es bueno para la salud de los ojos y la visión.</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r>
      <w:proofErr w:type="gramStart"/>
      <w:r w:rsidRPr="00051001">
        <w:rPr>
          <w:rFonts w:ascii="Times New Roman" w:eastAsia="Times New Roman" w:hAnsi="Times New Roman" w:cs="Times New Roman"/>
          <w:sz w:val="24"/>
          <w:szCs w:val="24"/>
          <w:lang w:eastAsia="es-ES"/>
        </w:rPr>
        <w:t>Este</w:t>
      </w:r>
      <w:proofErr w:type="gramEnd"/>
      <w:r w:rsidRPr="00051001">
        <w:rPr>
          <w:rFonts w:ascii="Times New Roman" w:eastAsia="Times New Roman" w:hAnsi="Times New Roman" w:cs="Times New Roman"/>
          <w:sz w:val="24"/>
          <w:szCs w:val="24"/>
          <w:lang w:eastAsia="es-ES"/>
        </w:rPr>
        <w:t xml:space="preserve"> alga microscópica constituye un complemento alimentario de calidad rico en hierro asimilable que contiene más beta-caroteno, hierro, vitamina B12 y ácido gama </w:t>
      </w:r>
      <w:proofErr w:type="spellStart"/>
      <w:r w:rsidRPr="00051001">
        <w:rPr>
          <w:rFonts w:ascii="Times New Roman" w:eastAsia="Times New Roman" w:hAnsi="Times New Roman" w:cs="Times New Roman"/>
          <w:sz w:val="24"/>
          <w:szCs w:val="24"/>
          <w:lang w:eastAsia="es-ES"/>
        </w:rPr>
        <w:t>linoleico</w:t>
      </w:r>
      <w:proofErr w:type="spellEnd"/>
      <w:r w:rsidRPr="00051001">
        <w:rPr>
          <w:rFonts w:ascii="Times New Roman" w:eastAsia="Times New Roman" w:hAnsi="Times New Roman" w:cs="Times New Roman"/>
          <w:sz w:val="24"/>
          <w:szCs w:val="24"/>
          <w:lang w:eastAsia="es-ES"/>
        </w:rPr>
        <w:t xml:space="preserve"> que cualquier otro alimento. Contiene además vitamina E, calcio, fósforo y magnesio.</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Es baja en grasas saturadas, a diferencia de otros alimentos con alto valor nutricional, como los lácteos y las carnes, y aporta ácidos grasos esenciales, que no pueden hallarse en la carne, huevo y lácteos. También es baja en calorías.</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es especialmente eficaz en casos de anemia, desmineralización y agotamiento. Ayuda a recuperar la forma física, la energía y la vitalidad y a desintoxicar el organismo.</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Es baja en grasas saturadas, a diferencia de otros alimentos con alto valor nutricional, como los lácteos y las carnes, y aporta ácidos grasos esenciales, que no pueden hallarse en la carne, huevo y lácteos. También es baja en calorías.</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es especialmente eficaz en casos de anemia, desmineralización y agotamiento. Ayuda a recuperar la forma física, la energía y la vitalidad y a desintoxicar el organismo.</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3 efectos de 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para adelgazar</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lastRenderedPageBreak/>
        <w:t xml:space="preserve">Como bien sabes, la </w:t>
      </w:r>
      <w:proofErr w:type="spellStart"/>
      <w:r w:rsidRPr="00051001">
        <w:rPr>
          <w:rFonts w:ascii="Times New Roman" w:eastAsia="Times New Roman" w:hAnsi="Times New Roman" w:cs="Times New Roman"/>
          <w:sz w:val="24"/>
          <w:szCs w:val="24"/>
          <w:lang w:eastAsia="es-ES"/>
        </w:rPr>
        <w:t>spirulina</w:t>
      </w:r>
      <w:proofErr w:type="spellEnd"/>
      <w:r w:rsidRPr="00051001">
        <w:rPr>
          <w:rFonts w:ascii="Times New Roman" w:eastAsia="Times New Roman" w:hAnsi="Times New Roman" w:cs="Times New Roman"/>
          <w:sz w:val="24"/>
          <w:szCs w:val="24"/>
          <w:lang w:eastAsia="es-ES"/>
        </w:rPr>
        <w:t xml:space="preserve"> concentra poderosos efectos adelgazantes, que ayudan a perder peso. Sin embargo, quizás ignores cuáles son exactamente los efectos de 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para adelgazar. Entérate y saca provecho para quitarte esos kilos de más.</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1. Efecto </w:t>
      </w:r>
      <w:proofErr w:type="spellStart"/>
      <w:r w:rsidRPr="00051001">
        <w:rPr>
          <w:rFonts w:ascii="Times New Roman" w:eastAsia="Times New Roman" w:hAnsi="Times New Roman" w:cs="Times New Roman"/>
          <w:sz w:val="24"/>
          <w:szCs w:val="24"/>
          <w:lang w:eastAsia="es-ES"/>
        </w:rPr>
        <w:t>saciante</w:t>
      </w:r>
      <w:proofErr w:type="spellEnd"/>
      <w:r w:rsidRPr="00051001">
        <w:rPr>
          <w:rFonts w:ascii="Times New Roman" w:eastAsia="Times New Roman" w:hAnsi="Times New Roman" w:cs="Times New Roman"/>
          <w:sz w:val="24"/>
          <w:szCs w:val="24"/>
          <w:lang w:eastAsia="es-ES"/>
        </w:rPr>
        <w:t xml:space="preserve">: Como el resto de las algas, el consumo de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es ideal para controlar el apetito, aportando con muy pocas calorías, un gran poder de saciedad.</w:t>
      </w:r>
      <w:r w:rsidRPr="00051001">
        <w:rPr>
          <w:rFonts w:ascii="Times New Roman" w:eastAsia="Times New Roman" w:hAnsi="Times New Roman" w:cs="Times New Roman"/>
          <w:sz w:val="24"/>
          <w:szCs w:val="24"/>
          <w:lang w:eastAsia="es-ES"/>
        </w:rPr>
        <w:br/>
        <w:t xml:space="preserve">2. Efecto acelerador del </w:t>
      </w:r>
      <w:proofErr w:type="spellStart"/>
      <w:r w:rsidRPr="00051001">
        <w:rPr>
          <w:rFonts w:ascii="Times New Roman" w:eastAsia="Times New Roman" w:hAnsi="Times New Roman" w:cs="Times New Roman"/>
          <w:sz w:val="24"/>
          <w:szCs w:val="24"/>
          <w:lang w:eastAsia="es-ES"/>
        </w:rPr>
        <w:t>metabolismo</w:t>
      </w:r>
      <w:proofErr w:type="gramStart"/>
      <w:r w:rsidRPr="00051001">
        <w:rPr>
          <w:rFonts w:ascii="Times New Roman" w:eastAsia="Times New Roman" w:hAnsi="Times New Roman" w:cs="Times New Roman"/>
          <w:sz w:val="24"/>
          <w:szCs w:val="24"/>
          <w:lang w:eastAsia="es-ES"/>
        </w:rPr>
        <w:t>:Su</w:t>
      </w:r>
      <w:proofErr w:type="spellEnd"/>
      <w:proofErr w:type="gramEnd"/>
      <w:r w:rsidRPr="00051001">
        <w:rPr>
          <w:rFonts w:ascii="Times New Roman" w:eastAsia="Times New Roman" w:hAnsi="Times New Roman" w:cs="Times New Roman"/>
          <w:sz w:val="24"/>
          <w:szCs w:val="24"/>
          <w:lang w:eastAsia="es-ES"/>
        </w:rPr>
        <w:t xml:space="preserve"> rica composición en aminoácidos, vitaminas y minerales, hacen de la </w:t>
      </w:r>
      <w:proofErr w:type="spellStart"/>
      <w:r w:rsidRPr="00051001">
        <w:rPr>
          <w:rFonts w:ascii="Times New Roman" w:eastAsia="Times New Roman" w:hAnsi="Times New Roman" w:cs="Times New Roman"/>
          <w:sz w:val="24"/>
          <w:szCs w:val="24"/>
          <w:lang w:eastAsia="es-ES"/>
        </w:rPr>
        <w:t>spirulina</w:t>
      </w:r>
      <w:proofErr w:type="spellEnd"/>
      <w:r w:rsidRPr="00051001">
        <w:rPr>
          <w:rFonts w:ascii="Times New Roman" w:eastAsia="Times New Roman" w:hAnsi="Times New Roman" w:cs="Times New Roman"/>
          <w:sz w:val="24"/>
          <w:szCs w:val="24"/>
          <w:lang w:eastAsia="es-ES"/>
        </w:rPr>
        <w:t xml:space="preserve"> un alimento de lujo para estimular el metabolismo. Tal es así, que su ingesta habitual contribuye a lograr un balance calórico negativo.</w:t>
      </w:r>
      <w:r w:rsidRPr="00051001">
        <w:rPr>
          <w:rFonts w:ascii="Times New Roman" w:eastAsia="Times New Roman" w:hAnsi="Times New Roman" w:cs="Times New Roman"/>
          <w:sz w:val="24"/>
          <w:szCs w:val="24"/>
          <w:lang w:eastAsia="es-ES"/>
        </w:rPr>
        <w:br/>
        <w:t>3. Efecto quemador de grasas: Del mismo modo, favorece la movilización de los depósitos grasos del cuerpo, mecanismo imprescindible para la pérdida de peso.</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w:t>
      </w:r>
      <w:proofErr w:type="spellStart"/>
      <w:r w:rsidRPr="00051001">
        <w:rPr>
          <w:rFonts w:ascii="Times New Roman" w:eastAsia="Times New Roman" w:hAnsi="Times New Roman" w:cs="Times New Roman"/>
          <w:sz w:val="24"/>
          <w:szCs w:val="24"/>
          <w:lang w:eastAsia="es-ES"/>
        </w:rPr>
        <w:t>Cuanta</w:t>
      </w:r>
      <w:proofErr w:type="spellEnd"/>
      <w:r w:rsidRPr="00051001">
        <w:rPr>
          <w:rFonts w:ascii="Times New Roman" w:eastAsia="Times New Roman" w:hAnsi="Times New Roman" w:cs="Times New Roman"/>
          <w:sz w:val="24"/>
          <w:szCs w:val="24"/>
          <w:lang w:eastAsia="es-ES"/>
        </w:rPr>
        <w:t xml:space="preserve">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puedes consumir? ¿Tiene algún efecto secundario?</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puede ser comprada en tableta o en polvo. La dosis recomendada de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es 3 a 4 gramos repartidos entre las principales comidas.</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es un alimento y no un medicamento y no tiene contraindicaciones graves conocidas tomada en la dosis adecuada. No obstante en algunas personas puede tener alguno de los siguientes efectos secundarios:</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 Sed y estreñimiento. Después de tomar un gran volumen de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es conveniente tomar medio litro más de agua al día para ayudar a nuestro cuerpo a absorberla.</w:t>
      </w:r>
      <w:r w:rsidRPr="00051001">
        <w:rPr>
          <w:rFonts w:ascii="Times New Roman" w:eastAsia="Times New Roman" w:hAnsi="Times New Roman" w:cs="Times New Roman"/>
          <w:sz w:val="24"/>
          <w:szCs w:val="24"/>
          <w:lang w:eastAsia="es-ES"/>
        </w:rPr>
        <w:br/>
        <w:t>• Un poco de fiebre, debido a la necesidad del cuerpo al quemar la proteína extra del alga</w:t>
      </w:r>
      <w:r w:rsidRPr="00051001">
        <w:rPr>
          <w:rFonts w:ascii="Times New Roman" w:eastAsia="Times New Roman" w:hAnsi="Times New Roman" w:cs="Times New Roman"/>
          <w:sz w:val="24"/>
          <w:szCs w:val="24"/>
          <w:lang w:eastAsia="es-ES"/>
        </w:rPr>
        <w:br/>
        <w:t xml:space="preserve">• Ligero mareo. Si esto ocurre, tomar menos producto. Si el síntoma no mejora deja de tomar </w:t>
      </w:r>
      <w:proofErr w:type="spellStart"/>
      <w:r w:rsidRPr="00051001">
        <w:rPr>
          <w:rFonts w:ascii="Times New Roman" w:eastAsia="Times New Roman" w:hAnsi="Times New Roman" w:cs="Times New Roman"/>
          <w:sz w:val="24"/>
          <w:szCs w:val="24"/>
          <w:lang w:eastAsia="es-ES"/>
        </w:rPr>
        <w:t>spirulina</w:t>
      </w:r>
      <w:proofErr w:type="spellEnd"/>
      <w:r w:rsidRPr="00051001">
        <w:rPr>
          <w:rFonts w:ascii="Times New Roman" w:eastAsia="Times New Roman" w:hAnsi="Times New Roman" w:cs="Times New Roman"/>
          <w:sz w:val="24"/>
          <w:szCs w:val="24"/>
          <w:lang w:eastAsia="es-ES"/>
        </w:rPr>
        <w:t xml:space="preserve"> y consulta a </w:t>
      </w:r>
      <w:proofErr w:type="spellStart"/>
      <w:r w:rsidRPr="00051001">
        <w:rPr>
          <w:rFonts w:ascii="Times New Roman" w:eastAsia="Times New Roman" w:hAnsi="Times New Roman" w:cs="Times New Roman"/>
          <w:sz w:val="24"/>
          <w:szCs w:val="24"/>
          <w:lang w:eastAsia="es-ES"/>
        </w:rPr>
        <w:t>algun</w:t>
      </w:r>
      <w:proofErr w:type="spellEnd"/>
      <w:r w:rsidRPr="00051001">
        <w:rPr>
          <w:rFonts w:ascii="Times New Roman" w:eastAsia="Times New Roman" w:hAnsi="Times New Roman" w:cs="Times New Roman"/>
          <w:sz w:val="24"/>
          <w:szCs w:val="24"/>
          <w:lang w:eastAsia="es-ES"/>
        </w:rPr>
        <w:t xml:space="preserve"> médico o </w:t>
      </w:r>
      <w:proofErr w:type="spellStart"/>
      <w:r w:rsidRPr="00051001">
        <w:rPr>
          <w:rFonts w:ascii="Times New Roman" w:eastAsia="Times New Roman" w:hAnsi="Times New Roman" w:cs="Times New Roman"/>
          <w:sz w:val="24"/>
          <w:szCs w:val="24"/>
          <w:lang w:eastAsia="es-ES"/>
        </w:rPr>
        <w:t>naturopata</w:t>
      </w:r>
      <w:proofErr w:type="spellEnd"/>
      <w:r w:rsidRPr="00051001">
        <w:rPr>
          <w:rFonts w:ascii="Times New Roman" w:eastAsia="Times New Roman" w:hAnsi="Times New Roman" w:cs="Times New Roman"/>
          <w:sz w:val="24"/>
          <w:szCs w:val="24"/>
          <w:lang w:eastAsia="es-ES"/>
        </w:rPr>
        <w:t xml:space="preserve"> cualificado.</w:t>
      </w:r>
      <w:r w:rsidRPr="00051001">
        <w:rPr>
          <w:rFonts w:ascii="Times New Roman" w:eastAsia="Times New Roman" w:hAnsi="Times New Roman" w:cs="Times New Roman"/>
          <w:sz w:val="24"/>
          <w:szCs w:val="24"/>
          <w:lang w:eastAsia="es-ES"/>
        </w:rPr>
        <w:br/>
        <w:t>• Dolor de estómago.</w:t>
      </w:r>
      <w:r w:rsidRPr="00051001">
        <w:rPr>
          <w:rFonts w:ascii="Times New Roman" w:eastAsia="Times New Roman" w:hAnsi="Times New Roman" w:cs="Times New Roman"/>
          <w:sz w:val="24"/>
          <w:szCs w:val="24"/>
          <w:lang w:eastAsia="es-ES"/>
        </w:rPr>
        <w:br/>
        <w:t>• Ligera picazón o erupción en la piel.</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¿SABÍAS QUE YA LOS MAYAS LA CONSUMÍAN?</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Los mayas eran grandes consumidores de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alga de agua dulce, rica en proteínas (posee 21 de los 23 aminoácidos y los 8 esenciales, sobre todo </w:t>
      </w:r>
      <w:proofErr w:type="spellStart"/>
      <w:r w:rsidRPr="00051001">
        <w:rPr>
          <w:rFonts w:ascii="Times New Roman" w:eastAsia="Times New Roman" w:hAnsi="Times New Roman" w:cs="Times New Roman"/>
          <w:sz w:val="24"/>
          <w:szCs w:val="24"/>
          <w:lang w:eastAsia="es-ES"/>
        </w:rPr>
        <w:t>triptofano</w:t>
      </w:r>
      <w:proofErr w:type="spellEnd"/>
      <w:r w:rsidRPr="00051001">
        <w:rPr>
          <w:rFonts w:ascii="Times New Roman" w:eastAsia="Times New Roman" w:hAnsi="Times New Roman" w:cs="Times New Roman"/>
          <w:sz w:val="24"/>
          <w:szCs w:val="24"/>
          <w:lang w:eastAsia="es-ES"/>
        </w:rPr>
        <w:t xml:space="preserve"> que es un potente antidepresivo), vitaminas (es la fuente natural más rica en B12), minerales (hierro, magnesio, potasio), enzimas, antioxidantes y ácidos grasos esenciales.</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Como vegetales -acuáticos, pero vegetales al fin- las algas tienen la capacidad intrínseca de sintetizar AGE (ácidos grasos esenciales). Este hecho convierte a las algas en fuente proveedora de poliinsaturados para el reino animal (peces y humanos). Debido a que se consumen en bajas dosis (son más bien un acompañamiento de cereales, legumbres y hortalizas) y luego de procesos de cocción, no podemos considerar a las algas como fuentes principales de lípidos. Sin embargo, este ejemplar de agua dulce merece un especial comentario en este ámbito, dado la cantidad y calidad de nutrientes útiles que ofrece.</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w:t>
      </w:r>
      <w:proofErr w:type="spellStart"/>
      <w:r w:rsidRPr="00051001">
        <w:rPr>
          <w:rFonts w:ascii="Times New Roman" w:eastAsia="Times New Roman" w:hAnsi="Times New Roman" w:cs="Times New Roman"/>
          <w:sz w:val="24"/>
          <w:szCs w:val="24"/>
          <w:lang w:eastAsia="es-ES"/>
        </w:rPr>
        <w:t>Spirulina</w:t>
      </w:r>
      <w:proofErr w:type="spellEnd"/>
      <w:r w:rsidRPr="00051001">
        <w:rPr>
          <w:rFonts w:ascii="Times New Roman" w:eastAsia="Times New Roman" w:hAnsi="Times New Roman" w:cs="Times New Roman"/>
          <w:sz w:val="24"/>
          <w:szCs w:val="24"/>
          <w:lang w:eastAsia="es-ES"/>
        </w:rPr>
        <w:t xml:space="preserve"> </w:t>
      </w:r>
      <w:proofErr w:type="spellStart"/>
      <w:r w:rsidRPr="00051001">
        <w:rPr>
          <w:rFonts w:ascii="Times New Roman" w:eastAsia="Times New Roman" w:hAnsi="Times New Roman" w:cs="Times New Roman"/>
          <w:sz w:val="24"/>
          <w:szCs w:val="24"/>
          <w:lang w:eastAsia="es-ES"/>
        </w:rPr>
        <w:t>maxima</w:t>
      </w:r>
      <w:proofErr w:type="spellEnd"/>
      <w:r w:rsidRPr="00051001">
        <w:rPr>
          <w:rFonts w:ascii="Times New Roman" w:eastAsia="Times New Roman" w:hAnsi="Times New Roman" w:cs="Times New Roman"/>
          <w:sz w:val="24"/>
          <w:szCs w:val="24"/>
          <w:lang w:eastAsia="es-ES"/>
        </w:rPr>
        <w:t xml:space="preserve">) es una primitiva alga unicelular cuya historia se remonta a unos 3.500 millones de años; es una de las plantas más antiguas del mundo y sin dudas la más pequeña. Esta microscópica alga azul verdosa crece espontáneamente en lagos alcalinos (como el Texcoco de Méjico o el Lago Chad del homónimo país </w:t>
      </w:r>
      <w:r w:rsidRPr="00051001">
        <w:rPr>
          <w:rFonts w:ascii="Times New Roman" w:eastAsia="Times New Roman" w:hAnsi="Times New Roman" w:cs="Times New Roman"/>
          <w:sz w:val="24"/>
          <w:szCs w:val="24"/>
          <w:lang w:eastAsia="es-ES"/>
        </w:rPr>
        <w:lastRenderedPageBreak/>
        <w:t xml:space="preserve">africano), cuyas condiciones impiden el desarrollo de otros organismos vivos. Esto convierte a 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en un producto confiable, pues en aguas alcalinas hay muy pocas bacterias. Siendo un alimento que no recibe más tratamiento que el secado, su posible contaminación bacteriana resulta insignificante. Además 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posee una enzima de restricción (SPL1) que inhibe el crecimiento de microbios, hongos y levaduras, y que la protege de virus y bacterias.</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era parte esencial de la dieta de mayas e indígenas africanos, que practicaban su recolección y secado. En el futuro puede convertirse en un alimento estrella, ya que puede producirse rápidamente (duplica su biomasa en 4/5 días) en estanques poco profundos, brindando un rendimiento proteico por unidad de superficie 20 veces superior a la soja, 40 veces superior al maíz y 400 veces superior al ganado vacuno. Actualmente existen gran cantidad de emprendimientos en el mundo que se dedican a su cultivo.</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La investigación científica ha verificado la gran riqueza constitutiva de 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ya se llevan aislados más de 60 componentes y se presume que la tarea está incompleta. Es una de las fuentes naturales más proteicas; casi el 70% de su peso está constituido por aminoácidos. Su proteína es completa y de alto valor biológico: posee 21 de los 23 aminoácidos (todos los esenciales) en proporción casi ideal, destacándose el </w:t>
      </w:r>
      <w:proofErr w:type="spellStart"/>
      <w:r w:rsidRPr="00051001">
        <w:rPr>
          <w:rFonts w:ascii="Times New Roman" w:eastAsia="Times New Roman" w:hAnsi="Times New Roman" w:cs="Times New Roman"/>
          <w:sz w:val="24"/>
          <w:szCs w:val="24"/>
          <w:lang w:eastAsia="es-ES"/>
        </w:rPr>
        <w:t>triptofano</w:t>
      </w:r>
      <w:proofErr w:type="spellEnd"/>
      <w:r w:rsidRPr="00051001">
        <w:rPr>
          <w:rFonts w:ascii="Times New Roman" w:eastAsia="Times New Roman" w:hAnsi="Times New Roman" w:cs="Times New Roman"/>
          <w:sz w:val="24"/>
          <w:szCs w:val="24"/>
          <w:lang w:eastAsia="es-ES"/>
        </w:rPr>
        <w:t xml:space="preserve"> (antidepresivo por excelencia) y la fenilalanina (otorga sensación de saciedad) como los de mayor concentración.</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A nivel de lípidos, si bien 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no posee abundancia (llega a un 7%), tiene gran calidad de AGE (ácidos grasos esenciales), los cuales se reparten entre omega 3 y 6, destacándose la presencia de un importante ácido graso activado: el GLA (gamma-</w:t>
      </w:r>
      <w:proofErr w:type="spellStart"/>
      <w:r w:rsidRPr="00051001">
        <w:rPr>
          <w:rFonts w:ascii="Times New Roman" w:eastAsia="Times New Roman" w:hAnsi="Times New Roman" w:cs="Times New Roman"/>
          <w:sz w:val="24"/>
          <w:szCs w:val="24"/>
          <w:lang w:eastAsia="es-ES"/>
        </w:rPr>
        <w:t>linolénico</w:t>
      </w:r>
      <w:proofErr w:type="spellEnd"/>
      <w:r w:rsidRPr="00051001">
        <w:rPr>
          <w:rFonts w:ascii="Times New Roman" w:eastAsia="Times New Roman" w:hAnsi="Times New Roman" w:cs="Times New Roman"/>
          <w:sz w:val="24"/>
          <w:szCs w:val="24"/>
          <w:lang w:eastAsia="es-ES"/>
        </w:rPr>
        <w:t xml:space="preserve">), clave en la síntesis de los </w:t>
      </w:r>
      <w:proofErr w:type="spellStart"/>
      <w:r w:rsidRPr="00051001">
        <w:rPr>
          <w:rFonts w:ascii="Times New Roman" w:eastAsia="Times New Roman" w:hAnsi="Times New Roman" w:cs="Times New Roman"/>
          <w:sz w:val="24"/>
          <w:szCs w:val="24"/>
          <w:lang w:eastAsia="es-ES"/>
        </w:rPr>
        <w:t>eicosanoides</w:t>
      </w:r>
      <w:proofErr w:type="spellEnd"/>
      <w:r w:rsidRPr="00051001">
        <w:rPr>
          <w:rFonts w:ascii="Times New Roman" w:eastAsia="Times New Roman" w:hAnsi="Times New Roman" w:cs="Times New Roman"/>
          <w:sz w:val="24"/>
          <w:szCs w:val="24"/>
          <w:lang w:eastAsia="es-ES"/>
        </w:rPr>
        <w:t xml:space="preserve"> benéficos.</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contiene entre un 15 y un 25% de azúcares, lo cual proporciona energía rápida sin sobrecargar el páncreas ni desencadenar hipoglucemia. Entre estos glúcidos se destaca la presencia de un raro azúcar natural (</w:t>
      </w:r>
      <w:proofErr w:type="spellStart"/>
      <w:r w:rsidRPr="00051001">
        <w:rPr>
          <w:rFonts w:ascii="Times New Roman" w:eastAsia="Times New Roman" w:hAnsi="Times New Roman" w:cs="Times New Roman"/>
          <w:sz w:val="24"/>
          <w:szCs w:val="24"/>
          <w:lang w:eastAsia="es-ES"/>
        </w:rPr>
        <w:t>ramnosa</w:t>
      </w:r>
      <w:proofErr w:type="spellEnd"/>
      <w:r w:rsidRPr="00051001">
        <w:rPr>
          <w:rFonts w:ascii="Times New Roman" w:eastAsia="Times New Roman" w:hAnsi="Times New Roman" w:cs="Times New Roman"/>
          <w:sz w:val="24"/>
          <w:szCs w:val="24"/>
          <w:lang w:eastAsia="es-ES"/>
        </w:rPr>
        <w:t>) que favorece el metabolismo de la glucosa y posee un efecto favorable en la diabetes. Diez gramos de esta alga aportan solo 36 calorías, razón por la cual es muy recomendada en dietas de adelgazamiento.</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En materia vitamínica, 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posee una gran riqueza. Además de vitaminas A (diez veces más concentración que la zanahoria y en la forma segura de </w:t>
      </w:r>
      <w:proofErr w:type="spellStart"/>
      <w:r w:rsidRPr="00051001">
        <w:rPr>
          <w:rFonts w:ascii="Times New Roman" w:eastAsia="Times New Roman" w:hAnsi="Times New Roman" w:cs="Times New Roman"/>
          <w:sz w:val="24"/>
          <w:szCs w:val="24"/>
          <w:lang w:eastAsia="es-ES"/>
        </w:rPr>
        <w:t>betacarotenos</w:t>
      </w:r>
      <w:proofErr w:type="spellEnd"/>
      <w:r w:rsidRPr="00051001">
        <w:rPr>
          <w:rFonts w:ascii="Times New Roman" w:eastAsia="Times New Roman" w:hAnsi="Times New Roman" w:cs="Times New Roman"/>
          <w:sz w:val="24"/>
          <w:szCs w:val="24"/>
          <w:lang w:eastAsia="es-ES"/>
        </w:rPr>
        <w:t>), B1, B2, B5, B6, ácido fólico, E y H, se destaca por ser la fuente natural más rica en B12 (pocos gramos cubren las necesidades diarias de dicha vitamina, siendo totalmente asimilable al no haber proceso de cocción). Resulta entonces un complemento ideal en dietas vegetarianas estrictas.</w:t>
      </w:r>
      <w:r w:rsidRPr="00051001">
        <w:rPr>
          <w:rFonts w:ascii="Times New Roman" w:eastAsia="Times New Roman" w:hAnsi="Times New Roman" w:cs="Times New Roman"/>
          <w:sz w:val="24"/>
          <w:szCs w:val="24"/>
          <w:lang w:eastAsia="es-ES"/>
        </w:rPr>
        <w:br/>
      </w:r>
      <w:r w:rsidRPr="00051001">
        <w:rPr>
          <w:rFonts w:ascii="Times New Roman" w:eastAsia="Times New Roman" w:hAnsi="Times New Roman" w:cs="Times New Roman"/>
          <w:sz w:val="24"/>
          <w:szCs w:val="24"/>
          <w:lang w:eastAsia="es-ES"/>
        </w:rPr>
        <w:br/>
        <w:t xml:space="preserve">En cuanto a minerales, la </w:t>
      </w:r>
      <w:proofErr w:type="spellStart"/>
      <w:r w:rsidRPr="00051001">
        <w:rPr>
          <w:rFonts w:ascii="Times New Roman" w:eastAsia="Times New Roman" w:hAnsi="Times New Roman" w:cs="Times New Roman"/>
          <w:sz w:val="24"/>
          <w:szCs w:val="24"/>
          <w:lang w:eastAsia="es-ES"/>
        </w:rPr>
        <w:t>espirulina</w:t>
      </w:r>
      <w:proofErr w:type="spellEnd"/>
      <w:r w:rsidRPr="00051001">
        <w:rPr>
          <w:rFonts w:ascii="Times New Roman" w:eastAsia="Times New Roman" w:hAnsi="Times New Roman" w:cs="Times New Roman"/>
          <w:sz w:val="24"/>
          <w:szCs w:val="24"/>
          <w:lang w:eastAsia="es-ES"/>
        </w:rPr>
        <w:t xml:space="preserve"> es especialmente rica en hierro altamente asimilable (cinco veces más que el hígado); diez gramos satisfacen las necesidades diarias de un adulto. Pero también contiene calcio, fósforo, magnesio, potasio, manganeso, selenio, cromo, cobre, cinc y germanio, con escasa presencia de sodio. También está bien dotada de clorofila, carotenos, ácidos nucleicos, enzimas y fibra soluble (mucílagos).</w:t>
      </w:r>
    </w:p>
    <w:p w:rsidR="005B608E" w:rsidRDefault="005B608E"/>
    <w:sectPr w:rsidR="005B608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001"/>
    <w:rsid w:val="00051001"/>
    <w:rsid w:val="005B608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exposedshow">
    <w:name w:val="text_exposed_show"/>
    <w:basedOn w:val="Fuentedeprrafopredeter"/>
    <w:rsid w:val="00051001"/>
  </w:style>
  <w:style w:type="paragraph" w:styleId="Textodeglobo">
    <w:name w:val="Balloon Text"/>
    <w:basedOn w:val="Normal"/>
    <w:link w:val="TextodegloboCar"/>
    <w:uiPriority w:val="99"/>
    <w:semiHidden/>
    <w:unhideWhenUsed/>
    <w:rsid w:val="0005100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5100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exposedshow">
    <w:name w:val="text_exposed_show"/>
    <w:basedOn w:val="Fuentedeprrafopredeter"/>
    <w:rsid w:val="00051001"/>
  </w:style>
  <w:style w:type="paragraph" w:styleId="Textodeglobo">
    <w:name w:val="Balloon Text"/>
    <w:basedOn w:val="Normal"/>
    <w:link w:val="TextodegloboCar"/>
    <w:uiPriority w:val="99"/>
    <w:semiHidden/>
    <w:unhideWhenUsed/>
    <w:rsid w:val="0005100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5100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8001854">
      <w:bodyDiv w:val="1"/>
      <w:marLeft w:val="0"/>
      <w:marRight w:val="0"/>
      <w:marTop w:val="0"/>
      <w:marBottom w:val="0"/>
      <w:divBdr>
        <w:top w:val="none" w:sz="0" w:space="0" w:color="auto"/>
        <w:left w:val="none" w:sz="0" w:space="0" w:color="auto"/>
        <w:bottom w:val="none" w:sz="0" w:space="0" w:color="auto"/>
        <w:right w:val="none" w:sz="0" w:space="0" w:color="auto"/>
      </w:divBdr>
      <w:divsChild>
        <w:div w:id="20402040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1665</Words>
  <Characters>9161</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2014-03-19T12:50:00Z</dcterms:created>
  <dcterms:modified xsi:type="dcterms:W3CDTF">2014-03-19T12:51:00Z</dcterms:modified>
</cp:coreProperties>
</file>